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EF586" w14:textId="2A7E4DEF" w:rsidR="008D4DB7" w:rsidRDefault="008D4DB7">
      <w:pPr>
        <w:pStyle w:val="Corpodetexto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drawing>
          <wp:anchor distT="0" distB="0" distL="114300" distR="114300" simplePos="0" relativeHeight="251669504" behindDoc="1" locked="0" layoutInCell="1" allowOverlap="1" wp14:anchorId="2F4BDFFC" wp14:editId="07CADAD1">
            <wp:simplePos x="0" y="0"/>
            <wp:positionH relativeFrom="page">
              <wp:align>right</wp:align>
            </wp:positionH>
            <wp:positionV relativeFrom="paragraph">
              <wp:posOffset>-1320701</wp:posOffset>
            </wp:positionV>
            <wp:extent cx="7550289" cy="10675917"/>
            <wp:effectExtent l="0" t="0" r="0" b="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ayout capa - ascom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289" cy="10675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27DAAA" w14:textId="70511D05" w:rsidR="00884D9A" w:rsidRPr="008D4DB7" w:rsidRDefault="008D4DB7" w:rsidP="008D4DB7">
      <w:pPr>
        <w:jc w:val="center"/>
        <w:rPr>
          <w:rFonts w:ascii="Times New Roman"/>
          <w:b/>
          <w:sz w:val="20"/>
          <w:szCs w:val="24"/>
        </w:rPr>
      </w:pPr>
      <w:r>
        <w:rPr>
          <w:rFonts w:ascii="Times New Roman"/>
          <w:sz w:val="20"/>
        </w:rPr>
        <w:br w:type="page"/>
      </w:r>
      <w:r w:rsidRPr="008D4DB7">
        <w:rPr>
          <w:b/>
          <w:noProof/>
          <w:sz w:val="24"/>
          <w:lang w:val="pt-BR" w:eastAsia="pt-BR"/>
        </w:rPr>
        <w:lastRenderedPageBreak/>
        <w:drawing>
          <wp:anchor distT="0" distB="0" distL="114300" distR="114300" simplePos="0" relativeHeight="251658240" behindDoc="1" locked="0" layoutInCell="1" allowOverlap="1" wp14:anchorId="7B353577" wp14:editId="6E836027">
            <wp:simplePos x="0" y="0"/>
            <wp:positionH relativeFrom="page">
              <wp:posOffset>19050</wp:posOffset>
            </wp:positionH>
            <wp:positionV relativeFrom="paragraph">
              <wp:posOffset>-1318654</wp:posOffset>
            </wp:positionV>
            <wp:extent cx="7543800" cy="10666742"/>
            <wp:effectExtent l="0" t="0" r="0" b="127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yout - asco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6A2" w:rsidRPr="008D4DB7">
        <w:rPr>
          <w:b/>
        </w:rPr>
        <w:t>GUIA</w:t>
      </w:r>
      <w:r w:rsidR="002356A2" w:rsidRPr="008D4DB7">
        <w:rPr>
          <w:b/>
          <w:spacing w:val="-4"/>
        </w:rPr>
        <w:t xml:space="preserve"> </w:t>
      </w:r>
      <w:r w:rsidR="002356A2" w:rsidRPr="008D4DB7">
        <w:rPr>
          <w:b/>
        </w:rPr>
        <w:t>DE</w:t>
      </w:r>
      <w:r w:rsidR="002356A2" w:rsidRPr="008D4DB7">
        <w:rPr>
          <w:b/>
          <w:spacing w:val="-3"/>
        </w:rPr>
        <w:t xml:space="preserve"> </w:t>
      </w:r>
      <w:r w:rsidR="002356A2" w:rsidRPr="008D4DB7">
        <w:rPr>
          <w:b/>
        </w:rPr>
        <w:t>NORMATIZAÇÃO</w:t>
      </w:r>
      <w:r w:rsidR="002356A2" w:rsidRPr="008D4DB7">
        <w:rPr>
          <w:b/>
          <w:spacing w:val="-1"/>
        </w:rPr>
        <w:t xml:space="preserve"> </w:t>
      </w:r>
      <w:r w:rsidR="002356A2" w:rsidRPr="008D4DB7">
        <w:rPr>
          <w:b/>
        </w:rPr>
        <w:t>-</w:t>
      </w:r>
      <w:r w:rsidR="002356A2" w:rsidRPr="008D4DB7">
        <w:rPr>
          <w:b/>
          <w:spacing w:val="2"/>
        </w:rPr>
        <w:t xml:space="preserve"> </w:t>
      </w:r>
      <w:r w:rsidR="002356A2" w:rsidRPr="008D4DB7">
        <w:rPr>
          <w:b/>
        </w:rPr>
        <w:t>ASCOM</w:t>
      </w:r>
    </w:p>
    <w:p w14:paraId="41FC5AAA" w14:textId="77777777" w:rsidR="00884D9A" w:rsidRDefault="00884D9A">
      <w:pPr>
        <w:pStyle w:val="Corpodetexto"/>
        <w:rPr>
          <w:b/>
        </w:rPr>
      </w:pPr>
    </w:p>
    <w:p w14:paraId="092EFA5C" w14:textId="77777777" w:rsidR="00884D9A" w:rsidRDefault="00884D9A">
      <w:pPr>
        <w:pStyle w:val="Corpodetexto"/>
        <w:spacing w:before="11"/>
        <w:rPr>
          <w:b/>
          <w:sz w:val="23"/>
        </w:rPr>
      </w:pPr>
    </w:p>
    <w:p w14:paraId="6A4763A7" w14:textId="2CF77974" w:rsidR="00884D9A" w:rsidRDefault="002356A2">
      <w:pPr>
        <w:ind w:left="1803"/>
        <w:jc w:val="both"/>
        <w:rPr>
          <w:b/>
          <w:sz w:val="24"/>
        </w:rPr>
      </w:pPr>
      <w:r>
        <w:rPr>
          <w:b/>
          <w:sz w:val="24"/>
        </w:rPr>
        <w:t>A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ASSESSORIA</w:t>
      </w:r>
      <w:r>
        <w:rPr>
          <w:b/>
          <w:spacing w:val="2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COMUNICAÇÃO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(ASCOM)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33"/>
          <w:sz w:val="24"/>
        </w:rPr>
        <w:t xml:space="preserve"> </w:t>
      </w:r>
      <w:r>
        <w:rPr>
          <w:b/>
          <w:sz w:val="24"/>
        </w:rPr>
        <w:t>UNIVERSIDADE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ESTADUAL</w:t>
      </w:r>
      <w:r>
        <w:rPr>
          <w:b/>
          <w:spacing w:val="26"/>
          <w:sz w:val="24"/>
        </w:rPr>
        <w:t xml:space="preserve"> </w:t>
      </w:r>
      <w:r>
        <w:rPr>
          <w:b/>
          <w:sz w:val="24"/>
        </w:rPr>
        <w:t>DA</w:t>
      </w:r>
    </w:p>
    <w:p w14:paraId="4FC6DB67" w14:textId="77777777" w:rsidR="00884D9A" w:rsidRDefault="002356A2">
      <w:pPr>
        <w:spacing w:before="145" w:line="362" w:lineRule="auto"/>
        <w:ind w:left="420" w:right="114"/>
        <w:jc w:val="both"/>
        <w:rPr>
          <w:sz w:val="24"/>
        </w:rPr>
      </w:pPr>
      <w:r>
        <w:rPr>
          <w:b/>
          <w:sz w:val="24"/>
        </w:rPr>
        <w:t>REGIÃO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TOCANTINADO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MARANHÃO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(UEMASUL),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visando</w:t>
      </w:r>
      <w:r>
        <w:rPr>
          <w:spacing w:val="1"/>
          <w:sz w:val="24"/>
        </w:rPr>
        <w:t xml:space="preserve"> </w:t>
      </w:r>
      <w:r>
        <w:rPr>
          <w:sz w:val="24"/>
        </w:rPr>
        <w:t>uniformizar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procedimentos</w:t>
      </w:r>
      <w:r>
        <w:rPr>
          <w:spacing w:val="1"/>
          <w:sz w:val="24"/>
        </w:rPr>
        <w:t xml:space="preserve"> </w:t>
      </w:r>
      <w:r>
        <w:rPr>
          <w:sz w:val="24"/>
        </w:rPr>
        <w:t>realizados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4"/>
          <w:sz w:val="24"/>
        </w:rPr>
        <w:t xml:space="preserve"> </w:t>
      </w:r>
      <w:r>
        <w:rPr>
          <w:sz w:val="24"/>
        </w:rPr>
        <w:t>âmbito</w:t>
      </w:r>
      <w:r>
        <w:rPr>
          <w:spacing w:val="-4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Assessoria</w:t>
      </w:r>
      <w:r>
        <w:rPr>
          <w:spacing w:val="2"/>
          <w:sz w:val="24"/>
        </w:rPr>
        <w:t xml:space="preserve"> </w:t>
      </w:r>
      <w:r>
        <w:rPr>
          <w:sz w:val="24"/>
        </w:rPr>
        <w:t>estabelece:</w:t>
      </w:r>
    </w:p>
    <w:p w14:paraId="1ADBE12D" w14:textId="77777777" w:rsidR="00884D9A" w:rsidRDefault="002356A2">
      <w:pPr>
        <w:pStyle w:val="Corpodetexto"/>
        <w:spacing w:before="176" w:line="360" w:lineRule="auto"/>
        <w:ind w:left="420" w:right="106" w:firstLine="1416"/>
        <w:jc w:val="both"/>
      </w:pPr>
      <w:r>
        <w:t>A</w:t>
      </w:r>
      <w:r>
        <w:rPr>
          <w:spacing w:val="1"/>
        </w:rPr>
        <w:t xml:space="preserve"> </w:t>
      </w:r>
      <w:r>
        <w:t>Assessoria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(ASCOM)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unidade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apoio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assessoramento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Universidade</w:t>
      </w:r>
      <w:r>
        <w:rPr>
          <w:spacing w:val="1"/>
        </w:rPr>
        <w:t xml:space="preserve"> </w:t>
      </w:r>
      <w:r>
        <w:t>Estadual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Região</w:t>
      </w:r>
      <w:r>
        <w:rPr>
          <w:spacing w:val="1"/>
        </w:rPr>
        <w:t xml:space="preserve"> </w:t>
      </w:r>
      <w:r>
        <w:t>Tocantina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Maranhão</w:t>
      </w:r>
      <w:r>
        <w:rPr>
          <w:spacing w:val="1"/>
        </w:rPr>
        <w:t xml:space="preserve"> </w:t>
      </w:r>
      <w:r>
        <w:t>(UEMASUL),</w:t>
      </w:r>
      <w:r>
        <w:rPr>
          <w:spacing w:val="1"/>
        </w:rPr>
        <w:t xml:space="preserve"> </w:t>
      </w:r>
      <w:r>
        <w:t>diretamente ligada ao Gabinete da Reitoria, que dentre suas atribuições, possui a função de</w:t>
      </w:r>
      <w:r>
        <w:rPr>
          <w:spacing w:val="1"/>
        </w:rPr>
        <w:t xml:space="preserve"> </w:t>
      </w:r>
      <w:r>
        <w:t>intermediar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relações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universidade,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comunidade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imprensa,</w:t>
      </w:r>
      <w:r>
        <w:rPr>
          <w:spacing w:val="1"/>
        </w:rPr>
        <w:t xml:space="preserve"> </w:t>
      </w:r>
      <w:r>
        <w:t>auxiliando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divulgação e comunicação de atividades para os públicos internos e externos, contribuindo para</w:t>
      </w:r>
      <w:r>
        <w:rPr>
          <w:spacing w:val="-52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fortalecimento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imagem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instituição.</w:t>
      </w:r>
    </w:p>
    <w:p w14:paraId="005A3E43" w14:textId="77777777" w:rsidR="00884D9A" w:rsidRDefault="002356A2">
      <w:pPr>
        <w:pStyle w:val="Corpodetexto"/>
        <w:spacing w:before="182" w:line="360" w:lineRule="auto"/>
        <w:ind w:left="420" w:right="114" w:firstLine="1354"/>
        <w:jc w:val="both"/>
      </w:pPr>
      <w:r>
        <w:t>Para facilitar a utilização dos serviços prestados pela equipe da Assessoria de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elaboramos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guia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orientações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gestores,</w:t>
      </w:r>
      <w:r>
        <w:rPr>
          <w:spacing w:val="1"/>
        </w:rPr>
        <w:t xml:space="preserve"> </w:t>
      </w:r>
      <w:r>
        <w:t>professores,</w:t>
      </w:r>
      <w:r>
        <w:rPr>
          <w:spacing w:val="1"/>
        </w:rPr>
        <w:t xml:space="preserve"> </w:t>
      </w:r>
      <w:r>
        <w:t>técnicos</w:t>
      </w:r>
      <w:r>
        <w:rPr>
          <w:spacing w:val="1"/>
        </w:rPr>
        <w:t xml:space="preserve"> </w:t>
      </w:r>
      <w:r>
        <w:t>administrativos e estudantes sobre como realizar as solicitações de divulgação, cobertura e</w:t>
      </w:r>
      <w:r>
        <w:rPr>
          <w:spacing w:val="1"/>
        </w:rPr>
        <w:t xml:space="preserve"> </w:t>
      </w:r>
      <w:r>
        <w:t>demais</w:t>
      </w:r>
      <w:r>
        <w:rPr>
          <w:spacing w:val="-1"/>
        </w:rPr>
        <w:t xml:space="preserve"> </w:t>
      </w:r>
      <w:r>
        <w:t>serviços de</w:t>
      </w:r>
      <w:r>
        <w:rPr>
          <w:spacing w:val="-2"/>
        </w:rPr>
        <w:t xml:space="preserve"> </w:t>
      </w:r>
      <w:r>
        <w:t>comunicação</w:t>
      </w:r>
      <w:r>
        <w:rPr>
          <w:spacing w:val="3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universidade, por</w:t>
      </w:r>
      <w:r>
        <w:rPr>
          <w:spacing w:val="-4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ASCOM.</w:t>
      </w:r>
    </w:p>
    <w:p w14:paraId="21134BAF" w14:textId="77777777" w:rsidR="00884D9A" w:rsidRDefault="00884D9A">
      <w:pPr>
        <w:pStyle w:val="Corpodetexto"/>
      </w:pPr>
    </w:p>
    <w:p w14:paraId="7C4B4D04" w14:textId="77777777" w:rsidR="00884D9A" w:rsidRDefault="00884D9A">
      <w:pPr>
        <w:pStyle w:val="Corpodetexto"/>
      </w:pPr>
    </w:p>
    <w:p w14:paraId="6FD695E0" w14:textId="77777777" w:rsidR="00884D9A" w:rsidRDefault="002356A2">
      <w:pPr>
        <w:pStyle w:val="Ttulo1"/>
        <w:spacing w:before="210"/>
        <w:ind w:right="1463"/>
      </w:pPr>
      <w:r>
        <w:t>DAS</w:t>
      </w:r>
      <w:r>
        <w:rPr>
          <w:spacing w:val="-3"/>
        </w:rPr>
        <w:t xml:space="preserve"> </w:t>
      </w:r>
      <w:r>
        <w:t>ATIVIDADES</w:t>
      </w:r>
    </w:p>
    <w:p w14:paraId="1640A34B" w14:textId="77777777" w:rsidR="00884D9A" w:rsidRDefault="00884D9A">
      <w:pPr>
        <w:pStyle w:val="Corpodetexto"/>
        <w:rPr>
          <w:b/>
        </w:rPr>
      </w:pPr>
    </w:p>
    <w:p w14:paraId="48C543E5" w14:textId="77777777" w:rsidR="00884D9A" w:rsidRDefault="00884D9A">
      <w:pPr>
        <w:pStyle w:val="Corpodetexto"/>
        <w:spacing w:before="4"/>
        <w:rPr>
          <w:b/>
        </w:rPr>
      </w:pPr>
    </w:p>
    <w:p w14:paraId="52CA8540" w14:textId="77777777" w:rsidR="00884D9A" w:rsidRDefault="002356A2">
      <w:pPr>
        <w:pStyle w:val="Corpodetexto"/>
        <w:spacing w:before="1"/>
        <w:ind w:left="1836"/>
      </w:pPr>
      <w:r>
        <w:t>A</w:t>
      </w:r>
      <w:r>
        <w:rPr>
          <w:spacing w:val="-3"/>
        </w:rPr>
        <w:t xml:space="preserve"> </w:t>
      </w:r>
      <w:r>
        <w:t>ASCOM</w:t>
      </w:r>
      <w:r>
        <w:rPr>
          <w:spacing w:val="-2"/>
        </w:rPr>
        <w:t xml:space="preserve"> </w:t>
      </w:r>
      <w:r>
        <w:t>desenvolve</w:t>
      </w:r>
      <w:r>
        <w:rPr>
          <w:spacing w:val="-2"/>
        </w:rPr>
        <w:t xml:space="preserve"> </w:t>
      </w:r>
      <w:r>
        <w:t>atividades nas</w:t>
      </w:r>
      <w:r>
        <w:rPr>
          <w:spacing w:val="-1"/>
        </w:rPr>
        <w:t xml:space="preserve"> </w:t>
      </w:r>
      <w:r>
        <w:t>áreas</w:t>
      </w:r>
      <w:r>
        <w:rPr>
          <w:spacing w:val="-1"/>
        </w:rPr>
        <w:t xml:space="preserve"> </w:t>
      </w:r>
      <w:r>
        <w:t>de:</w:t>
      </w:r>
    </w:p>
    <w:p w14:paraId="3E66D904" w14:textId="0891DE13" w:rsidR="00884D9A" w:rsidRDefault="002356A2">
      <w:pPr>
        <w:pStyle w:val="PargrafodaLista"/>
        <w:numPr>
          <w:ilvl w:val="0"/>
          <w:numId w:val="2"/>
        </w:numPr>
        <w:tabs>
          <w:tab w:val="left" w:pos="1140"/>
          <w:tab w:val="left" w:pos="1141"/>
        </w:tabs>
        <w:spacing w:before="140" w:line="357" w:lineRule="auto"/>
        <w:ind w:right="106"/>
        <w:rPr>
          <w:sz w:val="24"/>
        </w:rPr>
      </w:pPr>
      <w:r>
        <w:rPr>
          <w:b/>
          <w:sz w:val="24"/>
        </w:rPr>
        <w:t>Jornalismo</w:t>
      </w:r>
      <w:r>
        <w:rPr>
          <w:b/>
          <w:spacing w:val="16"/>
          <w:sz w:val="24"/>
        </w:rPr>
        <w:t xml:space="preserve"> </w:t>
      </w:r>
      <w:r>
        <w:rPr>
          <w:sz w:val="24"/>
        </w:rPr>
        <w:t>–</w:t>
      </w:r>
      <w:r>
        <w:rPr>
          <w:spacing w:val="20"/>
          <w:sz w:val="24"/>
        </w:rPr>
        <w:t xml:space="preserve"> </w:t>
      </w:r>
      <w:r>
        <w:rPr>
          <w:sz w:val="24"/>
        </w:rPr>
        <w:t>produção</w:t>
      </w:r>
      <w:r>
        <w:rPr>
          <w:spacing w:val="17"/>
          <w:sz w:val="24"/>
        </w:rPr>
        <w:t xml:space="preserve"> </w:t>
      </w:r>
      <w:r>
        <w:rPr>
          <w:sz w:val="24"/>
        </w:rPr>
        <w:t>de</w:t>
      </w:r>
      <w:r>
        <w:rPr>
          <w:spacing w:val="21"/>
          <w:sz w:val="24"/>
        </w:rPr>
        <w:t xml:space="preserve"> </w:t>
      </w:r>
      <w:r>
        <w:rPr>
          <w:sz w:val="24"/>
        </w:rPr>
        <w:t>notícias,</w:t>
      </w:r>
      <w:r>
        <w:rPr>
          <w:spacing w:val="17"/>
          <w:sz w:val="24"/>
        </w:rPr>
        <w:t xml:space="preserve"> </w:t>
      </w:r>
      <w:r>
        <w:rPr>
          <w:sz w:val="24"/>
        </w:rPr>
        <w:t>textos,</w:t>
      </w:r>
      <w:r>
        <w:rPr>
          <w:spacing w:val="22"/>
          <w:sz w:val="24"/>
        </w:rPr>
        <w:t xml:space="preserve"> </w:t>
      </w:r>
      <w:r>
        <w:rPr>
          <w:sz w:val="24"/>
        </w:rPr>
        <w:t>relacionamento</w:t>
      </w:r>
      <w:r>
        <w:rPr>
          <w:spacing w:val="18"/>
          <w:sz w:val="24"/>
        </w:rPr>
        <w:t xml:space="preserve"> </w:t>
      </w:r>
      <w:r>
        <w:rPr>
          <w:sz w:val="24"/>
        </w:rPr>
        <w:t>com</w:t>
      </w:r>
      <w:r>
        <w:rPr>
          <w:spacing w:val="19"/>
          <w:sz w:val="24"/>
        </w:rPr>
        <w:t xml:space="preserve"> </w:t>
      </w:r>
      <w:r>
        <w:rPr>
          <w:sz w:val="24"/>
        </w:rPr>
        <w:t>a</w:t>
      </w:r>
      <w:r>
        <w:rPr>
          <w:spacing w:val="8"/>
          <w:sz w:val="24"/>
        </w:rPr>
        <w:t xml:space="preserve"> </w:t>
      </w:r>
      <w:r>
        <w:rPr>
          <w:sz w:val="24"/>
        </w:rPr>
        <w:t>imprensa</w:t>
      </w:r>
      <w:r w:rsidR="005057ED">
        <w:rPr>
          <w:sz w:val="24"/>
        </w:rPr>
        <w:t>, agendamento de entrevistas (com TV e rádios)</w:t>
      </w:r>
      <w:r>
        <w:rPr>
          <w:spacing w:val="20"/>
          <w:sz w:val="24"/>
        </w:rPr>
        <w:t xml:space="preserve"> </w:t>
      </w:r>
      <w:r>
        <w:rPr>
          <w:sz w:val="24"/>
        </w:rPr>
        <w:t>e</w:t>
      </w:r>
      <w:r>
        <w:rPr>
          <w:spacing w:val="20"/>
          <w:sz w:val="24"/>
        </w:rPr>
        <w:t xml:space="preserve"> </w:t>
      </w:r>
      <w:r>
        <w:rPr>
          <w:sz w:val="24"/>
        </w:rPr>
        <w:t>registros</w:t>
      </w:r>
      <w:r>
        <w:rPr>
          <w:spacing w:val="-51"/>
          <w:sz w:val="24"/>
        </w:rPr>
        <w:t xml:space="preserve"> </w:t>
      </w:r>
      <w:r>
        <w:rPr>
          <w:sz w:val="24"/>
        </w:rPr>
        <w:t>fotográficos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audiovisuais;</w:t>
      </w:r>
    </w:p>
    <w:p w14:paraId="0AA05675" w14:textId="77777777" w:rsidR="00884D9A" w:rsidRDefault="002356A2">
      <w:pPr>
        <w:pStyle w:val="PargrafodaLista"/>
        <w:numPr>
          <w:ilvl w:val="0"/>
          <w:numId w:val="2"/>
        </w:numPr>
        <w:tabs>
          <w:tab w:val="left" w:pos="1140"/>
          <w:tab w:val="left" w:pos="1141"/>
        </w:tabs>
        <w:ind w:hanging="361"/>
        <w:rPr>
          <w:sz w:val="24"/>
        </w:rPr>
      </w:pPr>
      <w:r>
        <w:rPr>
          <w:b/>
          <w:sz w:val="24"/>
        </w:rPr>
        <w:t>Cerimonial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organização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execução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solenidades;</w:t>
      </w:r>
    </w:p>
    <w:p w14:paraId="44217E7A" w14:textId="77777777" w:rsidR="00884D9A" w:rsidRDefault="002356A2">
      <w:pPr>
        <w:pStyle w:val="PargrafodaLista"/>
        <w:numPr>
          <w:ilvl w:val="0"/>
          <w:numId w:val="2"/>
        </w:numPr>
        <w:tabs>
          <w:tab w:val="left" w:pos="1140"/>
          <w:tab w:val="left" w:pos="1141"/>
        </w:tabs>
        <w:spacing w:before="146" w:line="357" w:lineRule="auto"/>
        <w:ind w:right="258"/>
        <w:rPr>
          <w:sz w:val="24"/>
        </w:rPr>
      </w:pPr>
      <w:r>
        <w:rPr>
          <w:b/>
          <w:sz w:val="24"/>
        </w:rPr>
        <w:t>Designer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gráfico</w:t>
      </w:r>
      <w:r>
        <w:rPr>
          <w:b/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criação</w:t>
      </w:r>
      <w:r>
        <w:rPr>
          <w:spacing w:val="5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identidade</w:t>
      </w:r>
      <w:r>
        <w:rPr>
          <w:spacing w:val="1"/>
          <w:sz w:val="24"/>
        </w:rPr>
        <w:t xml:space="preserve"> </w:t>
      </w:r>
      <w:r>
        <w:rPr>
          <w:sz w:val="24"/>
        </w:rPr>
        <w:t>visual</w:t>
      </w:r>
      <w:r>
        <w:rPr>
          <w:spacing w:val="5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produção</w:t>
      </w:r>
      <w:r>
        <w:rPr>
          <w:spacing w:val="5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materiais</w:t>
      </w:r>
      <w:r>
        <w:rPr>
          <w:spacing w:val="2"/>
          <w:sz w:val="24"/>
        </w:rPr>
        <w:t xml:space="preserve"> </w:t>
      </w:r>
      <w:r>
        <w:rPr>
          <w:sz w:val="24"/>
        </w:rPr>
        <w:t>gráficos:</w:t>
      </w:r>
      <w:r>
        <w:rPr>
          <w:spacing w:val="-52"/>
          <w:sz w:val="24"/>
        </w:rPr>
        <w:t xml:space="preserve"> </w:t>
      </w:r>
      <w:r>
        <w:rPr>
          <w:sz w:val="24"/>
        </w:rPr>
        <w:t>faixas,</w:t>
      </w:r>
      <w:r>
        <w:rPr>
          <w:spacing w:val="1"/>
          <w:sz w:val="24"/>
        </w:rPr>
        <w:t xml:space="preserve"> </w:t>
      </w:r>
      <w:r>
        <w:rPr>
          <w:sz w:val="24"/>
        </w:rPr>
        <w:t>banners,</w:t>
      </w:r>
      <w:r>
        <w:rPr>
          <w:spacing w:val="1"/>
          <w:sz w:val="24"/>
        </w:rPr>
        <w:t xml:space="preserve"> </w:t>
      </w:r>
      <w:r>
        <w:rPr>
          <w:sz w:val="24"/>
        </w:rPr>
        <w:t>fôlderes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demais produções</w:t>
      </w:r>
      <w:r>
        <w:rPr>
          <w:spacing w:val="-7"/>
          <w:sz w:val="24"/>
        </w:rPr>
        <w:t xml:space="preserve"> </w:t>
      </w:r>
      <w:r>
        <w:rPr>
          <w:sz w:val="24"/>
        </w:rPr>
        <w:t>visuais;</w:t>
      </w:r>
    </w:p>
    <w:p w14:paraId="4CF17363" w14:textId="4707BA34" w:rsidR="00884D9A" w:rsidRPr="008D4DB7" w:rsidRDefault="002356A2" w:rsidP="008D4DB7">
      <w:pPr>
        <w:pStyle w:val="PargrafodaLista"/>
        <w:numPr>
          <w:ilvl w:val="0"/>
          <w:numId w:val="2"/>
        </w:numPr>
        <w:tabs>
          <w:tab w:val="left" w:pos="1140"/>
          <w:tab w:val="left" w:pos="1141"/>
        </w:tabs>
        <w:spacing w:line="357" w:lineRule="auto"/>
        <w:ind w:right="112"/>
        <w:rPr>
          <w:sz w:val="24"/>
        </w:rPr>
        <w:sectPr w:rsidR="00884D9A" w:rsidRPr="008D4DB7">
          <w:headerReference w:type="default" r:id="rId9"/>
          <w:footerReference w:type="default" r:id="rId10"/>
          <w:type w:val="continuous"/>
          <w:pgSz w:w="11910" w:h="16840"/>
          <w:pgMar w:top="2080" w:right="740" w:bottom="1060" w:left="1280" w:header="826" w:footer="863" w:gutter="0"/>
          <w:pgNumType w:start="1"/>
          <w:cols w:space="720"/>
        </w:sectPr>
      </w:pPr>
      <w:r>
        <w:rPr>
          <w:b/>
          <w:sz w:val="24"/>
        </w:rPr>
        <w:t xml:space="preserve">Web </w:t>
      </w:r>
      <w:r>
        <w:rPr>
          <w:sz w:val="24"/>
        </w:rPr>
        <w:t>– gerenciamento e atualização de informações e dados no site institucional e redes</w:t>
      </w:r>
      <w:r>
        <w:rPr>
          <w:spacing w:val="-52"/>
          <w:sz w:val="24"/>
        </w:rPr>
        <w:t xml:space="preserve"> </w:t>
      </w:r>
      <w:r>
        <w:rPr>
          <w:sz w:val="24"/>
        </w:rPr>
        <w:t>sociais.</w:t>
      </w:r>
    </w:p>
    <w:p w14:paraId="4277EB06" w14:textId="4B28BA76" w:rsidR="00884D9A" w:rsidRPr="008D4DB7" w:rsidRDefault="008D4DB7" w:rsidP="008D4DB7">
      <w:pPr>
        <w:pStyle w:val="Corpodetexto"/>
        <w:rPr>
          <w:sz w:val="20"/>
        </w:rPr>
      </w:pPr>
      <w:r>
        <w:rPr>
          <w:b/>
          <w:noProof/>
          <w:lang w:val="pt-BR" w:eastAsia="pt-BR"/>
        </w:rPr>
        <w:lastRenderedPageBreak/>
        <w:drawing>
          <wp:anchor distT="0" distB="0" distL="114300" distR="114300" simplePos="0" relativeHeight="251660288" behindDoc="1" locked="0" layoutInCell="1" allowOverlap="1" wp14:anchorId="4819B4C6" wp14:editId="76DE59D2">
            <wp:simplePos x="0" y="0"/>
            <wp:positionH relativeFrom="page">
              <wp:align>right</wp:align>
            </wp:positionH>
            <wp:positionV relativeFrom="paragraph">
              <wp:posOffset>-1324938</wp:posOffset>
            </wp:positionV>
            <wp:extent cx="7543800" cy="10666742"/>
            <wp:effectExtent l="0" t="0" r="0" b="127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yout - asco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6A2">
        <w:t>A assessoria envolve diversas atividades: promove mídia espontânea gratuita</w:t>
      </w:r>
      <w:r w:rsidR="002356A2">
        <w:rPr>
          <w:spacing w:val="1"/>
        </w:rPr>
        <w:t xml:space="preserve"> </w:t>
      </w:r>
      <w:r w:rsidR="002356A2">
        <w:t xml:space="preserve">enviando </w:t>
      </w:r>
      <w:r w:rsidR="002356A2">
        <w:rPr>
          <w:i/>
        </w:rPr>
        <w:t xml:space="preserve">releases </w:t>
      </w:r>
      <w:r w:rsidR="002356A2">
        <w:t>para os órgãos de comunicação da cidade sugerindo pautas; faz captação e</w:t>
      </w:r>
      <w:r w:rsidR="002356A2">
        <w:rPr>
          <w:spacing w:val="1"/>
        </w:rPr>
        <w:t xml:space="preserve"> </w:t>
      </w:r>
      <w:r w:rsidR="002356A2">
        <w:t>envio de materiais de apoio, como fotos e dados; realiza agendamento e acompanhamento de</w:t>
      </w:r>
      <w:r w:rsidR="002356A2">
        <w:rPr>
          <w:spacing w:val="1"/>
        </w:rPr>
        <w:t xml:space="preserve"> </w:t>
      </w:r>
      <w:r w:rsidR="002356A2">
        <w:t xml:space="preserve">respostas e notas oficiais; </w:t>
      </w:r>
      <w:r w:rsidR="002356A2">
        <w:rPr>
          <w:i/>
        </w:rPr>
        <w:t xml:space="preserve">follow-up </w:t>
      </w:r>
      <w:r w:rsidR="002356A2">
        <w:t xml:space="preserve">(acompanhamento); </w:t>
      </w:r>
      <w:r w:rsidR="002356A2">
        <w:rPr>
          <w:i/>
        </w:rPr>
        <w:t>clipagem</w:t>
      </w:r>
      <w:r w:rsidR="002356A2">
        <w:rPr>
          <w:i/>
          <w:spacing w:val="1"/>
        </w:rPr>
        <w:t xml:space="preserve"> </w:t>
      </w:r>
      <w:r w:rsidR="002356A2">
        <w:t>de conteúdos acerca</w:t>
      </w:r>
      <w:r w:rsidR="002356A2">
        <w:rPr>
          <w:spacing w:val="1"/>
        </w:rPr>
        <w:t xml:space="preserve"> </w:t>
      </w:r>
      <w:r w:rsidR="002356A2">
        <w:t>da</w:t>
      </w:r>
      <w:r w:rsidR="002356A2">
        <w:rPr>
          <w:spacing w:val="1"/>
        </w:rPr>
        <w:t xml:space="preserve"> </w:t>
      </w:r>
      <w:r w:rsidR="002356A2">
        <w:t>universidade</w:t>
      </w:r>
      <w:r w:rsidR="002356A2">
        <w:rPr>
          <w:spacing w:val="20"/>
        </w:rPr>
        <w:t xml:space="preserve"> </w:t>
      </w:r>
      <w:r w:rsidR="002356A2">
        <w:t>veiculados</w:t>
      </w:r>
      <w:r w:rsidR="002356A2">
        <w:rPr>
          <w:spacing w:val="21"/>
        </w:rPr>
        <w:t xml:space="preserve"> </w:t>
      </w:r>
      <w:r w:rsidR="002356A2">
        <w:t>na</w:t>
      </w:r>
      <w:r w:rsidR="002356A2">
        <w:rPr>
          <w:spacing w:val="19"/>
        </w:rPr>
        <w:t xml:space="preserve"> </w:t>
      </w:r>
      <w:r w:rsidR="002356A2">
        <w:t>mídia</w:t>
      </w:r>
      <w:r w:rsidR="002356A2">
        <w:rPr>
          <w:spacing w:val="19"/>
        </w:rPr>
        <w:t xml:space="preserve"> </w:t>
      </w:r>
      <w:r w:rsidR="002356A2">
        <w:t>e</w:t>
      </w:r>
      <w:r w:rsidR="002356A2">
        <w:rPr>
          <w:spacing w:val="20"/>
        </w:rPr>
        <w:t xml:space="preserve"> </w:t>
      </w:r>
      <w:r w:rsidR="002356A2">
        <w:t>monitoramento</w:t>
      </w:r>
      <w:r w:rsidR="002356A2">
        <w:rPr>
          <w:spacing w:val="21"/>
        </w:rPr>
        <w:t xml:space="preserve"> </w:t>
      </w:r>
      <w:r w:rsidR="002356A2">
        <w:t>institucional</w:t>
      </w:r>
      <w:r w:rsidR="002356A2">
        <w:rPr>
          <w:spacing w:val="21"/>
        </w:rPr>
        <w:t xml:space="preserve"> </w:t>
      </w:r>
      <w:r w:rsidR="002356A2">
        <w:t>junto</w:t>
      </w:r>
      <w:r w:rsidR="002356A2">
        <w:rPr>
          <w:spacing w:val="17"/>
        </w:rPr>
        <w:t xml:space="preserve"> </w:t>
      </w:r>
      <w:r w:rsidR="002356A2">
        <w:t>à</w:t>
      </w:r>
      <w:r w:rsidR="002356A2">
        <w:rPr>
          <w:spacing w:val="19"/>
        </w:rPr>
        <w:t xml:space="preserve"> </w:t>
      </w:r>
      <w:r w:rsidR="002356A2">
        <w:t>imprensa;</w:t>
      </w:r>
      <w:r w:rsidR="002356A2">
        <w:rPr>
          <w:spacing w:val="22"/>
        </w:rPr>
        <w:t xml:space="preserve"> </w:t>
      </w:r>
      <w:r w:rsidR="002356A2">
        <w:t>administra</w:t>
      </w:r>
      <w:r w:rsidR="002356A2">
        <w:rPr>
          <w:spacing w:val="-52"/>
        </w:rPr>
        <w:t xml:space="preserve"> </w:t>
      </w:r>
      <w:r w:rsidR="002356A2">
        <w:t>as</w:t>
      </w:r>
      <w:r w:rsidR="002356A2">
        <w:rPr>
          <w:spacing w:val="1"/>
        </w:rPr>
        <w:t xml:space="preserve"> </w:t>
      </w:r>
      <w:r w:rsidR="002356A2">
        <w:t>redes</w:t>
      </w:r>
      <w:r w:rsidR="002356A2">
        <w:rPr>
          <w:spacing w:val="1"/>
        </w:rPr>
        <w:t xml:space="preserve"> </w:t>
      </w:r>
      <w:r w:rsidR="002356A2">
        <w:t>sociais</w:t>
      </w:r>
      <w:r w:rsidR="002356A2">
        <w:rPr>
          <w:spacing w:val="1"/>
        </w:rPr>
        <w:t xml:space="preserve"> </w:t>
      </w:r>
      <w:r w:rsidR="002356A2">
        <w:t>e</w:t>
      </w:r>
      <w:r w:rsidR="002356A2">
        <w:rPr>
          <w:spacing w:val="1"/>
        </w:rPr>
        <w:t xml:space="preserve"> </w:t>
      </w:r>
      <w:r w:rsidR="002356A2">
        <w:t xml:space="preserve">portal </w:t>
      </w:r>
      <w:hyperlink r:id="rId11">
        <w:r w:rsidR="002356A2">
          <w:rPr>
            <w:color w:val="0462C1"/>
            <w:u w:val="single" w:color="0462C1"/>
          </w:rPr>
          <w:t>http://uemasul.edu.br/</w:t>
        </w:r>
      </w:hyperlink>
      <w:r w:rsidR="002356A2">
        <w:rPr>
          <w:color w:val="0462C1"/>
          <w:spacing w:val="1"/>
        </w:rPr>
        <w:t xml:space="preserve"> </w:t>
      </w:r>
      <w:r w:rsidR="002356A2">
        <w:t>com</w:t>
      </w:r>
      <w:r w:rsidR="002356A2">
        <w:rPr>
          <w:spacing w:val="1"/>
        </w:rPr>
        <w:t xml:space="preserve"> </w:t>
      </w:r>
      <w:r w:rsidR="002356A2">
        <w:t>atualização</w:t>
      </w:r>
      <w:r w:rsidR="002356A2">
        <w:rPr>
          <w:spacing w:val="1"/>
        </w:rPr>
        <w:t xml:space="preserve"> </w:t>
      </w:r>
      <w:r w:rsidR="002356A2">
        <w:t>constante</w:t>
      </w:r>
      <w:r w:rsidR="002356A2">
        <w:rPr>
          <w:spacing w:val="1"/>
        </w:rPr>
        <w:t xml:space="preserve"> </w:t>
      </w:r>
      <w:r w:rsidR="002356A2">
        <w:t>de</w:t>
      </w:r>
      <w:r w:rsidR="002356A2">
        <w:rPr>
          <w:spacing w:val="1"/>
        </w:rPr>
        <w:t xml:space="preserve"> </w:t>
      </w:r>
      <w:r w:rsidR="002356A2">
        <w:t>matérias</w:t>
      </w:r>
      <w:r w:rsidR="002356A2">
        <w:rPr>
          <w:spacing w:val="1"/>
        </w:rPr>
        <w:t xml:space="preserve"> </w:t>
      </w:r>
      <w:r w:rsidR="002356A2">
        <w:t>relacionadas às atividades acadêmicas e administrativas; realiza avaliação de resultados</w:t>
      </w:r>
      <w:r w:rsidR="002356A2">
        <w:rPr>
          <w:spacing w:val="1"/>
        </w:rPr>
        <w:t xml:space="preserve"> </w:t>
      </w:r>
      <w:r w:rsidR="002356A2">
        <w:t>de</w:t>
      </w:r>
      <w:r w:rsidR="002356A2">
        <w:rPr>
          <w:spacing w:val="1"/>
        </w:rPr>
        <w:t xml:space="preserve"> </w:t>
      </w:r>
      <w:r w:rsidR="002356A2">
        <w:t>planejamento, organização e execução de plano de comunicação dos eventos institucionais e</w:t>
      </w:r>
      <w:r w:rsidR="002356A2">
        <w:rPr>
          <w:spacing w:val="1"/>
        </w:rPr>
        <w:t xml:space="preserve"> </w:t>
      </w:r>
      <w:r w:rsidR="002356A2">
        <w:t>campanhas</w:t>
      </w:r>
      <w:r w:rsidR="002356A2">
        <w:rPr>
          <w:spacing w:val="-1"/>
        </w:rPr>
        <w:t xml:space="preserve"> </w:t>
      </w:r>
      <w:r w:rsidR="002356A2">
        <w:t>de</w:t>
      </w:r>
      <w:r w:rsidR="002356A2">
        <w:rPr>
          <w:spacing w:val="-1"/>
        </w:rPr>
        <w:t xml:space="preserve"> </w:t>
      </w:r>
      <w:r w:rsidR="002356A2">
        <w:t>responsabilidade</w:t>
      </w:r>
      <w:r w:rsidR="002356A2">
        <w:rPr>
          <w:spacing w:val="-1"/>
        </w:rPr>
        <w:t xml:space="preserve"> </w:t>
      </w:r>
      <w:r w:rsidR="002356A2">
        <w:t>social.</w:t>
      </w:r>
    </w:p>
    <w:p w14:paraId="0D802B63" w14:textId="77777777" w:rsidR="00884D9A" w:rsidRDefault="00884D9A">
      <w:pPr>
        <w:pStyle w:val="Corpodetexto"/>
      </w:pPr>
    </w:p>
    <w:p w14:paraId="090D1F27" w14:textId="77777777" w:rsidR="00884D9A" w:rsidRDefault="00884D9A">
      <w:pPr>
        <w:pStyle w:val="Corpodetexto"/>
      </w:pPr>
    </w:p>
    <w:p w14:paraId="5770D8C2" w14:textId="77777777" w:rsidR="00884D9A" w:rsidRDefault="002356A2">
      <w:pPr>
        <w:pStyle w:val="Ttulo1"/>
        <w:spacing w:before="155" w:line="480" w:lineRule="auto"/>
        <w:ind w:left="3795" w:right="2544" w:hanging="932"/>
        <w:jc w:val="left"/>
      </w:pPr>
      <w:r>
        <w:t>ORIENTAÇÕES PRÁTICAS PARA DIVULGAÇÃO</w:t>
      </w:r>
      <w:r>
        <w:rPr>
          <w:spacing w:val="-5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ÁREA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JORNALISMO</w:t>
      </w:r>
    </w:p>
    <w:p w14:paraId="431D058A" w14:textId="77777777" w:rsidR="008D4DB7" w:rsidRDefault="002356A2" w:rsidP="008D4DB7">
      <w:pPr>
        <w:pStyle w:val="Corpodetexto"/>
        <w:spacing w:line="360" w:lineRule="auto"/>
        <w:ind w:right="250"/>
        <w:jc w:val="both"/>
      </w:pPr>
      <w:r>
        <w:t>As solicitações de cobertura jornalística para eventos, ações institucionais e/ou</w:t>
      </w:r>
      <w:r>
        <w:rPr>
          <w:spacing w:val="1"/>
        </w:rPr>
        <w:t xml:space="preserve"> </w:t>
      </w:r>
      <w:r>
        <w:t>atividades acadêmicas devem ser feitas com antecedência de no mínimo cinco (5) dias úteis</w:t>
      </w:r>
      <w:r>
        <w:rPr>
          <w:spacing w:val="1"/>
        </w:rPr>
        <w:t xml:space="preserve"> </w:t>
      </w:r>
      <w:r>
        <w:t>em relação ao evento a ser divulgado</w:t>
      </w:r>
      <w:r w:rsidR="005057ED">
        <w:t>. A ASCOM atende uma alta demanda e o tempo se faz necessário para organização e planejametno de cobertura da equipe</w:t>
      </w:r>
      <w:r>
        <w:t>. A solicitação deve ser feita com envio por e-mail da</w:t>
      </w:r>
      <w:r>
        <w:rPr>
          <w:spacing w:val="1"/>
        </w:rPr>
        <w:t xml:space="preserve"> </w:t>
      </w:r>
      <w:r>
        <w:t>programação completa e/ou de informações básicas (apresentação, objetivos, quem organiza,</w:t>
      </w:r>
      <w:r>
        <w:rPr>
          <w:spacing w:val="-52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destinado,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cronograma).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necessário</w:t>
      </w:r>
      <w:r>
        <w:rPr>
          <w:spacing w:val="1"/>
        </w:rPr>
        <w:t xml:space="preserve"> </w:t>
      </w:r>
      <w:r>
        <w:t>redigir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notícia,</w:t>
      </w:r>
      <w:r>
        <w:rPr>
          <w:spacing w:val="1"/>
        </w:rPr>
        <w:t xml:space="preserve"> </w:t>
      </w:r>
      <w:r>
        <w:t>porém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detalhamento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suma</w:t>
      </w:r>
      <w:r>
        <w:rPr>
          <w:spacing w:val="1"/>
        </w:rPr>
        <w:t xml:space="preserve"> </w:t>
      </w:r>
      <w:r>
        <w:t>importância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bom</w:t>
      </w:r>
      <w:r>
        <w:rPr>
          <w:spacing w:val="1"/>
        </w:rPr>
        <w:t xml:space="preserve"> </w:t>
      </w:r>
      <w:r>
        <w:t>desenvolvimento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trabalho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cobertura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divulgação.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cobertura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evento</w:t>
      </w:r>
      <w:r>
        <w:rPr>
          <w:spacing w:val="1"/>
        </w:rPr>
        <w:t xml:space="preserve"> </w:t>
      </w:r>
      <w:r>
        <w:t>dependerá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agenda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disponibilidade da equipe da ASCOM, além da possibilidade de translado, quando o evento</w:t>
      </w:r>
      <w:r>
        <w:rPr>
          <w:spacing w:val="1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instituição.</w:t>
      </w:r>
    </w:p>
    <w:p w14:paraId="4C793C62" w14:textId="77777777" w:rsidR="008D4DB7" w:rsidRDefault="008D4DB7" w:rsidP="008D4DB7">
      <w:pPr>
        <w:pStyle w:val="Corpodetexto"/>
        <w:spacing w:line="360" w:lineRule="auto"/>
        <w:ind w:right="250"/>
        <w:jc w:val="both"/>
      </w:pPr>
    </w:p>
    <w:p w14:paraId="780F7831" w14:textId="4B6A6A34" w:rsidR="00884D9A" w:rsidRDefault="002356A2" w:rsidP="008D4DB7">
      <w:pPr>
        <w:pStyle w:val="Corpodetexto"/>
        <w:spacing w:line="360" w:lineRule="auto"/>
        <w:ind w:right="250"/>
        <w:jc w:val="both"/>
      </w:pPr>
      <w:r w:rsidRPr="00850C17">
        <w:t>O envio de informações não determina a publicação do conteúdo informado,</w:t>
      </w:r>
      <w:r w:rsidRPr="00850C17">
        <w:rPr>
          <w:spacing w:val="1"/>
        </w:rPr>
        <w:t xml:space="preserve"> </w:t>
      </w:r>
      <w:r w:rsidRPr="00850C17">
        <w:t>nem</w:t>
      </w:r>
      <w:r w:rsidRPr="00850C17">
        <w:rPr>
          <w:spacing w:val="-2"/>
        </w:rPr>
        <w:t xml:space="preserve"> </w:t>
      </w:r>
      <w:r w:rsidRPr="00850C17">
        <w:t>obriga</w:t>
      </w:r>
      <w:r w:rsidRPr="00850C17">
        <w:rPr>
          <w:spacing w:val="-2"/>
        </w:rPr>
        <w:t xml:space="preserve"> </w:t>
      </w:r>
      <w:r w:rsidRPr="00850C17">
        <w:t>a</w:t>
      </w:r>
      <w:r w:rsidRPr="00850C17">
        <w:rPr>
          <w:spacing w:val="-2"/>
        </w:rPr>
        <w:t xml:space="preserve"> </w:t>
      </w:r>
      <w:r w:rsidRPr="00850C17">
        <w:t>ASCOM</w:t>
      </w:r>
      <w:r w:rsidRPr="00850C17">
        <w:rPr>
          <w:spacing w:val="-1"/>
        </w:rPr>
        <w:t xml:space="preserve"> </w:t>
      </w:r>
      <w:r w:rsidRPr="00850C17">
        <w:t>ao</w:t>
      </w:r>
      <w:r w:rsidRPr="00850C17">
        <w:rPr>
          <w:spacing w:val="1"/>
        </w:rPr>
        <w:t xml:space="preserve"> </w:t>
      </w:r>
      <w:r w:rsidRPr="00850C17">
        <w:t>dever</w:t>
      </w:r>
      <w:r w:rsidRPr="00850C17">
        <w:rPr>
          <w:spacing w:val="-4"/>
        </w:rPr>
        <w:t xml:space="preserve"> </w:t>
      </w:r>
      <w:r w:rsidRPr="00850C17">
        <w:t>de</w:t>
      </w:r>
      <w:r w:rsidRPr="00850C17">
        <w:rPr>
          <w:spacing w:val="-9"/>
        </w:rPr>
        <w:t xml:space="preserve"> </w:t>
      </w:r>
      <w:r w:rsidRPr="00850C17">
        <w:t>publicar</w:t>
      </w:r>
      <w:r w:rsidR="00756045" w:rsidRPr="00850C17">
        <w:t>, uma vez que a publicação depende da relevância para o público externo segundo os critérios de noticialibilidade jornalística</w:t>
      </w:r>
      <w:r w:rsidR="00756045">
        <w:t>.</w:t>
      </w:r>
    </w:p>
    <w:p w14:paraId="4C4AC14E" w14:textId="44F71217" w:rsidR="00884D9A" w:rsidRPr="00850C17" w:rsidRDefault="002356A2" w:rsidP="008D4DB7">
      <w:pPr>
        <w:pStyle w:val="Corpodetexto"/>
        <w:spacing w:before="6" w:line="360" w:lineRule="auto"/>
        <w:ind w:right="108"/>
        <w:jc w:val="both"/>
      </w:pPr>
      <w:r>
        <w:t>Todas as solicitações para agendamento de coberturas jornalísticas e fotográficas</w:t>
      </w:r>
      <w:r>
        <w:rPr>
          <w:spacing w:val="-52"/>
        </w:rPr>
        <w:t xml:space="preserve"> </w:t>
      </w:r>
      <w:r>
        <w:t>deverão ser enviadas para o e</w:t>
      </w:r>
      <w:r>
        <w:rPr>
          <w:i/>
        </w:rPr>
        <w:t>-</w:t>
      </w:r>
      <w:r>
        <w:t xml:space="preserve">mail </w:t>
      </w:r>
      <w:hyperlink r:id="rId12">
        <w:r>
          <w:rPr>
            <w:color w:val="0462C1"/>
            <w:u w:val="single" w:color="0462C1"/>
          </w:rPr>
          <w:t>ascom@uemasul.edu.br</w:t>
        </w:r>
      </w:hyperlink>
      <w:r>
        <w:t>. No e-mail deve ter como assunto o</w:t>
      </w:r>
      <w:r>
        <w:rPr>
          <w:spacing w:val="-52"/>
        </w:rPr>
        <w:t xml:space="preserve"> </w:t>
      </w:r>
      <w:r>
        <w:t>serviço solicitado, o nome do evento e a sua data de realização. Ex: ASSUNTO: COBERTURA</w:t>
      </w:r>
      <w:r>
        <w:rPr>
          <w:spacing w:val="1"/>
        </w:rPr>
        <w:t xml:space="preserve"> </w:t>
      </w:r>
      <w:r>
        <w:t>JORNALÍSTICA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SEMIC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21/07/2017.</w:t>
      </w:r>
    </w:p>
    <w:p w14:paraId="6AE6B629" w14:textId="77777777" w:rsidR="00884D9A" w:rsidRDefault="002356A2">
      <w:pPr>
        <w:pStyle w:val="Corpodetexto"/>
        <w:spacing w:before="51" w:line="360" w:lineRule="auto"/>
        <w:ind w:left="420" w:right="257" w:firstLine="1416"/>
        <w:jc w:val="both"/>
      </w:pPr>
      <w:r>
        <w:t>Os materiais recebidos serão transformados em notícias, notas ou álbum de</w:t>
      </w:r>
      <w:r>
        <w:rPr>
          <w:spacing w:val="1"/>
        </w:rPr>
        <w:t xml:space="preserve"> </w:t>
      </w:r>
      <w:r>
        <w:t>fotos e poderão ser encaminhados para a imprensa local, para o site da instituição e/ou para</w:t>
      </w:r>
      <w:r>
        <w:rPr>
          <w:spacing w:val="1"/>
        </w:rPr>
        <w:t xml:space="preserve"> </w:t>
      </w:r>
      <w:r>
        <w:t>as mídias sociais. A produção de notícias segue os critérios editoriais jornalísticos e as normas</w:t>
      </w:r>
      <w:r>
        <w:rPr>
          <w:spacing w:val="1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Instituição.</w:t>
      </w:r>
    </w:p>
    <w:p w14:paraId="2FE72128" w14:textId="2114E915" w:rsidR="00884D9A" w:rsidRDefault="008D4DB7">
      <w:pPr>
        <w:pStyle w:val="Corpodetexto"/>
        <w:spacing w:line="360" w:lineRule="auto"/>
        <w:ind w:left="420" w:right="257" w:firstLine="1243"/>
        <w:jc w:val="both"/>
      </w:pPr>
      <w:r>
        <w:rPr>
          <w:b/>
          <w:noProof/>
          <w:lang w:val="pt-BR" w:eastAsia="pt-BR"/>
        </w:rPr>
        <w:lastRenderedPageBreak/>
        <w:drawing>
          <wp:anchor distT="0" distB="0" distL="114300" distR="114300" simplePos="0" relativeHeight="251662336" behindDoc="1" locked="0" layoutInCell="1" allowOverlap="1" wp14:anchorId="5C8E8F19" wp14:editId="1056BA90">
            <wp:simplePos x="0" y="0"/>
            <wp:positionH relativeFrom="page">
              <wp:align>right</wp:align>
            </wp:positionH>
            <wp:positionV relativeFrom="paragraph">
              <wp:posOffset>-1328136</wp:posOffset>
            </wp:positionV>
            <wp:extent cx="7543800" cy="10666742"/>
            <wp:effectExtent l="0" t="0" r="0" b="127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yout - asco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6A2">
        <w:t>As informações recebidas pela ASCOM serão analisadas e classificadas de acordo</w:t>
      </w:r>
      <w:r w:rsidR="002356A2">
        <w:rPr>
          <w:spacing w:val="1"/>
        </w:rPr>
        <w:t xml:space="preserve"> </w:t>
      </w:r>
      <w:r w:rsidR="002356A2">
        <w:t>com os critérios de noticiabilidade e poderão serão direcionadas aos meios de comunicação,</w:t>
      </w:r>
      <w:r w:rsidR="002356A2">
        <w:rPr>
          <w:spacing w:val="1"/>
        </w:rPr>
        <w:t xml:space="preserve"> </w:t>
      </w:r>
      <w:r w:rsidR="002356A2">
        <w:t>de</w:t>
      </w:r>
      <w:r w:rsidR="002356A2">
        <w:rPr>
          <w:spacing w:val="-2"/>
        </w:rPr>
        <w:t xml:space="preserve"> </w:t>
      </w:r>
      <w:r w:rsidR="002356A2">
        <w:t>acordo</w:t>
      </w:r>
      <w:r w:rsidR="002356A2">
        <w:rPr>
          <w:spacing w:val="-4"/>
        </w:rPr>
        <w:t xml:space="preserve"> </w:t>
      </w:r>
      <w:r w:rsidR="002356A2">
        <w:t>com</w:t>
      </w:r>
      <w:r w:rsidR="002356A2">
        <w:rPr>
          <w:spacing w:val="-2"/>
        </w:rPr>
        <w:t xml:space="preserve"> </w:t>
      </w:r>
      <w:r w:rsidR="002356A2">
        <w:t>o</w:t>
      </w:r>
      <w:r w:rsidR="002356A2">
        <w:rPr>
          <w:spacing w:val="1"/>
        </w:rPr>
        <w:t xml:space="preserve"> </w:t>
      </w:r>
      <w:r w:rsidR="002356A2">
        <w:t>público</w:t>
      </w:r>
      <w:r w:rsidR="002356A2">
        <w:rPr>
          <w:spacing w:val="-4"/>
        </w:rPr>
        <w:t xml:space="preserve"> </w:t>
      </w:r>
      <w:r w:rsidR="002356A2">
        <w:t>alvo.</w:t>
      </w:r>
    </w:p>
    <w:p w14:paraId="50EFC27D" w14:textId="7F3EA38A" w:rsidR="00884D9A" w:rsidRDefault="00884D9A">
      <w:pPr>
        <w:pStyle w:val="Corpodetexto"/>
        <w:spacing w:before="11"/>
        <w:rPr>
          <w:sz w:val="35"/>
        </w:rPr>
      </w:pPr>
    </w:p>
    <w:p w14:paraId="19050FC7" w14:textId="48B01B61" w:rsidR="00884D9A" w:rsidRDefault="002356A2">
      <w:pPr>
        <w:pStyle w:val="Ttulo1"/>
        <w:spacing w:before="1"/>
        <w:ind w:right="1469"/>
      </w:pPr>
      <w:r>
        <w:t>DO</w:t>
      </w:r>
      <w:r>
        <w:rPr>
          <w:spacing w:val="-3"/>
        </w:rPr>
        <w:t xml:space="preserve"> </w:t>
      </w:r>
      <w:r>
        <w:t>WEBSITE</w:t>
      </w:r>
      <w:r>
        <w:rPr>
          <w:spacing w:val="-6"/>
        </w:rPr>
        <w:t xml:space="preserve"> </w:t>
      </w:r>
      <w:r>
        <w:t>E REDES</w:t>
      </w:r>
      <w:r>
        <w:rPr>
          <w:spacing w:val="-2"/>
        </w:rPr>
        <w:t xml:space="preserve"> </w:t>
      </w:r>
      <w:r>
        <w:t>SOCIAIS</w:t>
      </w:r>
    </w:p>
    <w:p w14:paraId="723AFB04" w14:textId="77777777" w:rsidR="00884D9A" w:rsidRDefault="00884D9A">
      <w:pPr>
        <w:pStyle w:val="Corpodetexto"/>
        <w:rPr>
          <w:b/>
        </w:rPr>
      </w:pPr>
    </w:p>
    <w:p w14:paraId="5BBCAB5B" w14:textId="77777777" w:rsidR="00884D9A" w:rsidRDefault="00884D9A">
      <w:pPr>
        <w:pStyle w:val="Corpodetexto"/>
        <w:spacing w:before="11"/>
        <w:rPr>
          <w:b/>
          <w:sz w:val="23"/>
        </w:rPr>
      </w:pPr>
    </w:p>
    <w:p w14:paraId="4CFE6588" w14:textId="45AC7A37" w:rsidR="00884D9A" w:rsidRDefault="002356A2">
      <w:pPr>
        <w:pStyle w:val="Corpodetexto"/>
        <w:spacing w:before="1" w:line="360" w:lineRule="auto"/>
        <w:ind w:left="420" w:right="259" w:firstLine="1267"/>
        <w:jc w:val="both"/>
      </w:pPr>
      <w:r>
        <w:t>A</w:t>
      </w:r>
      <w:r>
        <w:rPr>
          <w:spacing w:val="1"/>
        </w:rPr>
        <w:t xml:space="preserve"> </w:t>
      </w:r>
      <w:r>
        <w:t>gestão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WEBSITE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feita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compartilhada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ASCOM</w:t>
      </w:r>
      <w:r>
        <w:rPr>
          <w:spacing w:val="1"/>
        </w:rPr>
        <w:t xml:space="preserve"> </w:t>
      </w:r>
      <w:r>
        <w:t>e</w:t>
      </w:r>
      <w:r>
        <w:rPr>
          <w:spacing w:val="-52"/>
        </w:rPr>
        <w:t xml:space="preserve"> </w:t>
      </w:r>
      <w:r>
        <w:t>Coordenação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TI.</w:t>
      </w:r>
      <w:r>
        <w:rPr>
          <w:spacing w:val="1"/>
        </w:rPr>
        <w:t xml:space="preserve"> </w:t>
      </w:r>
      <w:r>
        <w:t>Compete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ASCOM</w:t>
      </w:r>
      <w:r>
        <w:rPr>
          <w:spacing w:val="1"/>
        </w:rPr>
        <w:t xml:space="preserve"> </w:t>
      </w:r>
      <w:r w:rsidR="00A938D1">
        <w:t>gerenciamento</w:t>
      </w:r>
      <w:r w:rsidR="00A938D1">
        <w:rPr>
          <w:spacing w:val="-4"/>
        </w:rPr>
        <w:t xml:space="preserve"> </w:t>
      </w:r>
      <w:r w:rsidR="00A938D1">
        <w:t>de</w:t>
      </w:r>
      <w:r w:rsidR="00A938D1">
        <w:rPr>
          <w:spacing w:val="-1"/>
        </w:rPr>
        <w:t xml:space="preserve"> </w:t>
      </w:r>
      <w:r w:rsidR="00A938D1">
        <w:t xml:space="preserve">sessões internas e </w:t>
      </w:r>
      <w:r>
        <w:t>a</w:t>
      </w:r>
      <w:r>
        <w:rPr>
          <w:spacing w:val="1"/>
        </w:rPr>
        <w:t xml:space="preserve"> </w:t>
      </w:r>
      <w:r>
        <w:t>publicação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notícias,</w:t>
      </w:r>
      <w:r>
        <w:rPr>
          <w:spacing w:val="1"/>
        </w:rPr>
        <w:t xml:space="preserve"> </w:t>
      </w:r>
      <w:r>
        <w:t>fotos</w:t>
      </w:r>
      <w:r w:rsidR="00A938D1">
        <w:t xml:space="preserve"> </w:t>
      </w:r>
      <w:r>
        <w:t>e</w:t>
      </w:r>
      <w:r>
        <w:rPr>
          <w:spacing w:val="1"/>
        </w:rPr>
        <w:t xml:space="preserve"> </w:t>
      </w:r>
      <w:r>
        <w:t>demais</w:t>
      </w:r>
      <w:r>
        <w:rPr>
          <w:spacing w:val="1"/>
        </w:rPr>
        <w:t xml:space="preserve"> </w:t>
      </w:r>
      <w:r>
        <w:t>publicações.</w:t>
      </w:r>
    </w:p>
    <w:p w14:paraId="5689E7C0" w14:textId="19DEAF56" w:rsidR="00884D9A" w:rsidRDefault="002356A2">
      <w:pPr>
        <w:pStyle w:val="Corpodetexto"/>
        <w:spacing w:line="360" w:lineRule="auto"/>
        <w:ind w:left="420" w:right="261" w:firstLine="1320"/>
        <w:jc w:val="both"/>
      </w:pPr>
      <w:r>
        <w:t>A UEMASUL conta com perfis oficiais no FACEBOOK, TWITTER e INSTAGRAM.</w:t>
      </w:r>
      <w:r>
        <w:rPr>
          <w:spacing w:val="1"/>
        </w:rPr>
        <w:t xml:space="preserve"> </w:t>
      </w:r>
      <w:r>
        <w:t>Cada rede social é utilizada de acordo com o seus perfis e características próprias, cabendo à</w:t>
      </w:r>
      <w:r>
        <w:rPr>
          <w:spacing w:val="1"/>
        </w:rPr>
        <w:t xml:space="preserve"> </w:t>
      </w:r>
      <w:r>
        <w:t>ASCOM</w:t>
      </w:r>
      <w:r>
        <w:rPr>
          <w:spacing w:val="1"/>
        </w:rPr>
        <w:t xml:space="preserve"> </w:t>
      </w:r>
      <w:r>
        <w:t>definir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quais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sociais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encaminhados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materiais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divulgação,</w:t>
      </w:r>
      <w:r>
        <w:rPr>
          <w:spacing w:val="1"/>
        </w:rPr>
        <w:t xml:space="preserve"> </w:t>
      </w:r>
      <w:r>
        <w:t>matérias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produtos audiovisuais.</w:t>
      </w:r>
    </w:p>
    <w:p w14:paraId="0EF93D47" w14:textId="0AB087C4" w:rsidR="00DE6FA3" w:rsidRDefault="00DE6FA3">
      <w:pPr>
        <w:pStyle w:val="Corpodetexto"/>
        <w:spacing w:line="360" w:lineRule="auto"/>
        <w:ind w:left="420" w:right="261" w:firstLine="1320"/>
        <w:jc w:val="both"/>
      </w:pPr>
    </w:p>
    <w:p w14:paraId="2918911E" w14:textId="2CEFC50C" w:rsidR="00DE6FA3" w:rsidRDefault="00DE6FA3" w:rsidP="00DE6FA3">
      <w:pPr>
        <w:pStyle w:val="Ttulo1"/>
        <w:ind w:right="1472"/>
      </w:pPr>
      <w:r>
        <w:t>DOS</w:t>
      </w:r>
      <w:r>
        <w:rPr>
          <w:spacing w:val="-2"/>
        </w:rPr>
        <w:t xml:space="preserve"> </w:t>
      </w:r>
      <w:r>
        <w:t>PEDIDOS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PRODUÇÃO DE VÍDEO</w:t>
      </w:r>
    </w:p>
    <w:p w14:paraId="31551BCF" w14:textId="77777777" w:rsidR="00DE6FA3" w:rsidRPr="0085228B" w:rsidRDefault="00DE6FA3" w:rsidP="0085228B">
      <w:pPr>
        <w:pStyle w:val="Corpodetexto"/>
        <w:spacing w:line="360" w:lineRule="auto"/>
        <w:ind w:left="420" w:right="261" w:firstLine="1320"/>
        <w:jc w:val="both"/>
        <w:rPr>
          <w:rFonts w:ascii="Times New Roman" w:hAnsi="Times New Roman" w:cs="Times New Roman"/>
        </w:rPr>
      </w:pPr>
    </w:p>
    <w:p w14:paraId="038C8652" w14:textId="2EED18A1" w:rsidR="00884D9A" w:rsidRPr="0085228B" w:rsidRDefault="00DE6FA3" w:rsidP="0085228B">
      <w:pPr>
        <w:pStyle w:val="Corpodetexto"/>
        <w:spacing w:before="11" w:line="360" w:lineRule="auto"/>
        <w:ind w:firstLine="720"/>
        <w:jc w:val="both"/>
        <w:rPr>
          <w:rFonts w:ascii="Times New Roman" w:hAnsi="Times New Roman" w:cs="Times New Roman"/>
        </w:rPr>
      </w:pPr>
      <w:r w:rsidRPr="0085228B">
        <w:rPr>
          <w:rFonts w:ascii="Times New Roman" w:hAnsi="Times New Roman" w:cs="Times New Roman"/>
        </w:rPr>
        <w:t xml:space="preserve">A ASCOM dispõe de um profissional para </w:t>
      </w:r>
      <w:r w:rsidR="00747A72" w:rsidRPr="0085228B">
        <w:rPr>
          <w:rFonts w:ascii="Times New Roman" w:hAnsi="Times New Roman" w:cs="Times New Roman"/>
        </w:rPr>
        <w:t>produção, captação de imagens e edição. As solicitações devem ser feitas com anteccedência mínima de 30 (trinta) dias para vídeos mais elaborados que exijam gravações externas, agendamentos com entrevistados, im</w:t>
      </w:r>
      <w:r w:rsidR="00A36DE8">
        <w:rPr>
          <w:rFonts w:ascii="Times New Roman" w:hAnsi="Times New Roman" w:cs="Times New Roman"/>
        </w:rPr>
        <w:t>a</w:t>
      </w:r>
      <w:r w:rsidR="00747A72" w:rsidRPr="0085228B">
        <w:rPr>
          <w:rFonts w:ascii="Times New Roman" w:hAnsi="Times New Roman" w:cs="Times New Roman"/>
        </w:rPr>
        <w:t>gens produzidas em laboratório e etc; e 5 (cinco) dias úteis para vídeos mais simples com gravação de depoimentos dentro da própria universidade e que permita utilização de banco de imagens</w:t>
      </w:r>
      <w:r w:rsidR="0085228B" w:rsidRPr="0085228B">
        <w:rPr>
          <w:rFonts w:ascii="Times New Roman" w:hAnsi="Times New Roman" w:cs="Times New Roman"/>
        </w:rPr>
        <w:t>.</w:t>
      </w:r>
    </w:p>
    <w:p w14:paraId="772C7486" w14:textId="5F372E6E" w:rsidR="00747A72" w:rsidRDefault="00747A72" w:rsidP="00DE6FA3">
      <w:pPr>
        <w:pStyle w:val="Corpodetexto"/>
        <w:spacing w:before="11"/>
        <w:ind w:firstLine="720"/>
        <w:rPr>
          <w:sz w:val="35"/>
        </w:rPr>
      </w:pPr>
    </w:p>
    <w:p w14:paraId="62FD2A5E" w14:textId="3BB7E4FC" w:rsidR="00A36DE8" w:rsidRPr="00E57694" w:rsidRDefault="00A36DE8" w:rsidP="00A36DE8">
      <w:pPr>
        <w:pStyle w:val="Corpodetexto"/>
        <w:spacing w:before="11"/>
        <w:ind w:firstLine="720"/>
        <w:jc w:val="center"/>
        <w:rPr>
          <w:rFonts w:ascii="Times New Roman" w:hAnsi="Times New Roman" w:cs="Times New Roman"/>
          <w:b/>
          <w:bCs/>
        </w:rPr>
      </w:pPr>
      <w:r w:rsidRPr="00E57694">
        <w:rPr>
          <w:rFonts w:ascii="Times New Roman" w:hAnsi="Times New Roman" w:cs="Times New Roman"/>
          <w:b/>
          <w:bCs/>
        </w:rPr>
        <w:t>DOS PEDIDOS DE DESIGN</w:t>
      </w:r>
    </w:p>
    <w:p w14:paraId="6F64ED38" w14:textId="0DED7156" w:rsidR="00A36DE8" w:rsidRDefault="00A36DE8" w:rsidP="00DE6FA3">
      <w:pPr>
        <w:pStyle w:val="Corpodetexto"/>
        <w:spacing w:before="11"/>
        <w:ind w:firstLine="720"/>
        <w:rPr>
          <w:sz w:val="35"/>
        </w:rPr>
      </w:pPr>
    </w:p>
    <w:p w14:paraId="6921AA9C" w14:textId="0EE663A0" w:rsidR="00A36DE8" w:rsidRDefault="00A36DE8" w:rsidP="00A51CEA">
      <w:pPr>
        <w:pStyle w:val="Corpodetexto"/>
        <w:spacing w:before="11" w:line="360" w:lineRule="auto"/>
        <w:ind w:firstLine="720"/>
        <w:rPr>
          <w:bCs/>
        </w:rPr>
      </w:pPr>
      <w:r>
        <w:rPr>
          <w:b/>
        </w:rPr>
        <w:t xml:space="preserve">     Solicitação de artes para divulgação em redes sociais:  </w:t>
      </w:r>
      <w:r w:rsidRPr="00DE6FA3">
        <w:rPr>
          <w:bCs/>
        </w:rPr>
        <w:t>Devem ser feitas com antecência mínima de 3 (três) dias.</w:t>
      </w:r>
    </w:p>
    <w:p w14:paraId="47F16E7B" w14:textId="7E907C20" w:rsidR="00000D12" w:rsidRDefault="00A36DE8" w:rsidP="00A51CEA">
      <w:pPr>
        <w:pStyle w:val="Corpodetexto"/>
        <w:spacing w:before="11" w:line="360" w:lineRule="auto"/>
        <w:ind w:firstLine="720"/>
        <w:rPr>
          <w:bCs/>
        </w:rPr>
      </w:pPr>
      <w:r>
        <w:rPr>
          <w:bCs/>
        </w:rPr>
        <w:t xml:space="preserve"> </w:t>
      </w:r>
      <w:r w:rsidR="00000D12">
        <w:rPr>
          <w:bCs/>
        </w:rPr>
        <w:t xml:space="preserve">    </w:t>
      </w:r>
      <w:r w:rsidRPr="00000D12">
        <w:rPr>
          <w:b/>
        </w:rPr>
        <w:t>Solicitação de</w:t>
      </w:r>
      <w:r w:rsidR="00000D12" w:rsidRPr="00000D12">
        <w:rPr>
          <w:b/>
        </w:rPr>
        <w:t xml:space="preserve"> criação de</w:t>
      </w:r>
      <w:r w:rsidRPr="00000D12">
        <w:rPr>
          <w:b/>
        </w:rPr>
        <w:t xml:space="preserve"> identidade visual</w:t>
      </w:r>
      <w:r w:rsidR="00000D12">
        <w:rPr>
          <w:b/>
        </w:rPr>
        <w:t xml:space="preserve"> (eventos, relatórios e etc)</w:t>
      </w:r>
      <w:r w:rsidR="00000D12" w:rsidRPr="00000D12">
        <w:rPr>
          <w:b/>
        </w:rPr>
        <w:t>:</w:t>
      </w:r>
      <w:r w:rsidR="00000D12">
        <w:rPr>
          <w:bCs/>
        </w:rPr>
        <w:t xml:space="preserve"> </w:t>
      </w:r>
      <w:r w:rsidR="00000D12" w:rsidRPr="00DE6FA3">
        <w:rPr>
          <w:bCs/>
        </w:rPr>
        <w:t xml:space="preserve">Devem ser feitas com antecência mínima de </w:t>
      </w:r>
      <w:r w:rsidR="00000D12">
        <w:rPr>
          <w:bCs/>
        </w:rPr>
        <w:t>5</w:t>
      </w:r>
      <w:r w:rsidR="00000D12" w:rsidRPr="00DE6FA3">
        <w:rPr>
          <w:bCs/>
        </w:rPr>
        <w:t xml:space="preserve"> (</w:t>
      </w:r>
      <w:r w:rsidR="00000D12">
        <w:rPr>
          <w:bCs/>
        </w:rPr>
        <w:t>cinco</w:t>
      </w:r>
      <w:r w:rsidR="00000D12" w:rsidRPr="00DE6FA3">
        <w:rPr>
          <w:bCs/>
        </w:rPr>
        <w:t>) dias</w:t>
      </w:r>
      <w:r w:rsidR="00000D12">
        <w:rPr>
          <w:bCs/>
        </w:rPr>
        <w:t xml:space="preserve"> úteis</w:t>
      </w:r>
      <w:r w:rsidR="00000D12" w:rsidRPr="00DE6FA3">
        <w:rPr>
          <w:bCs/>
        </w:rPr>
        <w:t>.</w:t>
      </w:r>
    </w:p>
    <w:p w14:paraId="16B2FE49" w14:textId="77777777" w:rsidR="00A36DE8" w:rsidRDefault="00A36DE8" w:rsidP="00DE6FA3">
      <w:pPr>
        <w:pStyle w:val="Corpodetexto"/>
        <w:spacing w:before="11"/>
        <w:ind w:firstLine="720"/>
        <w:rPr>
          <w:sz w:val="35"/>
        </w:rPr>
      </w:pPr>
    </w:p>
    <w:p w14:paraId="4109BBE6" w14:textId="77777777" w:rsidR="00884D9A" w:rsidRDefault="002356A2">
      <w:pPr>
        <w:pStyle w:val="Ttulo1"/>
        <w:ind w:right="1472"/>
      </w:pPr>
      <w:r>
        <w:t>DOS</w:t>
      </w:r>
      <w:r>
        <w:rPr>
          <w:spacing w:val="-2"/>
        </w:rPr>
        <w:t xml:space="preserve"> </w:t>
      </w:r>
      <w:r>
        <w:t>PEDIDOS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CRIAÇÃO</w:t>
      </w:r>
      <w:r>
        <w:rPr>
          <w:spacing w:val="-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IMPRESSÃO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MATERIAIS</w:t>
      </w:r>
      <w:r>
        <w:rPr>
          <w:spacing w:val="-1"/>
        </w:rPr>
        <w:t xml:space="preserve"> </w:t>
      </w:r>
      <w:r>
        <w:t>GRÁFICOS</w:t>
      </w:r>
    </w:p>
    <w:p w14:paraId="2D7A44AB" w14:textId="77777777" w:rsidR="00884D9A" w:rsidRDefault="00884D9A">
      <w:pPr>
        <w:pStyle w:val="Corpodetexto"/>
        <w:rPr>
          <w:b/>
        </w:rPr>
      </w:pPr>
    </w:p>
    <w:p w14:paraId="390EA66C" w14:textId="2F85F25E" w:rsidR="00884D9A" w:rsidRDefault="00A938D1" w:rsidP="00000D12">
      <w:pPr>
        <w:pStyle w:val="Corpodetexto"/>
        <w:spacing w:line="360" w:lineRule="auto"/>
        <w:jc w:val="both"/>
      </w:pPr>
      <w:r>
        <w:rPr>
          <w:b/>
        </w:rPr>
        <w:tab/>
      </w:r>
      <w:r>
        <w:rPr>
          <w:b/>
        </w:rPr>
        <w:tab/>
      </w:r>
      <w:r w:rsidR="002356A2" w:rsidRPr="00A938D1">
        <w:rPr>
          <w:b/>
          <w:bCs/>
        </w:rPr>
        <w:t>Solicitações de criação de materiais gráficos</w:t>
      </w:r>
      <w:r w:rsidR="00DE6FA3">
        <w:rPr>
          <w:b/>
          <w:bCs/>
        </w:rPr>
        <w:t>,</w:t>
      </w:r>
      <w:r w:rsidR="002356A2" w:rsidRPr="00A938D1">
        <w:rPr>
          <w:b/>
          <w:bCs/>
        </w:rPr>
        <w:t xml:space="preserve"> para divulgação de eventos ou para</w:t>
      </w:r>
      <w:r w:rsidR="002356A2" w:rsidRPr="00A938D1">
        <w:rPr>
          <w:b/>
          <w:bCs/>
          <w:spacing w:val="1"/>
        </w:rPr>
        <w:t xml:space="preserve"> </w:t>
      </w:r>
      <w:r w:rsidR="002356A2" w:rsidRPr="00A938D1">
        <w:rPr>
          <w:b/>
          <w:bCs/>
        </w:rPr>
        <w:t>a composição de kits como fôlderes, banners, cartazes, panfletos e impressos em geral</w:t>
      </w:r>
      <w:r w:rsidRPr="00A938D1">
        <w:rPr>
          <w:b/>
          <w:bCs/>
        </w:rPr>
        <w:t>:</w:t>
      </w:r>
      <w:r w:rsidR="002356A2">
        <w:t xml:space="preserve"> devem</w:t>
      </w:r>
      <w:r w:rsidR="002356A2">
        <w:rPr>
          <w:spacing w:val="-52"/>
        </w:rPr>
        <w:t xml:space="preserve"> </w:t>
      </w:r>
      <w:r w:rsidR="002356A2">
        <w:t xml:space="preserve">ser </w:t>
      </w:r>
      <w:r w:rsidR="008D4DB7">
        <w:rPr>
          <w:b/>
          <w:noProof/>
          <w:lang w:val="pt-BR" w:eastAsia="pt-BR"/>
        </w:rPr>
        <w:lastRenderedPageBreak/>
        <w:drawing>
          <wp:anchor distT="0" distB="0" distL="114300" distR="114300" simplePos="0" relativeHeight="251664384" behindDoc="1" locked="0" layoutInCell="1" allowOverlap="1" wp14:anchorId="31224E92" wp14:editId="7D1C9331">
            <wp:simplePos x="0" y="0"/>
            <wp:positionH relativeFrom="page">
              <wp:align>right</wp:align>
            </wp:positionH>
            <wp:positionV relativeFrom="paragraph">
              <wp:posOffset>-1324939</wp:posOffset>
            </wp:positionV>
            <wp:extent cx="7543800" cy="10666742"/>
            <wp:effectExtent l="0" t="0" r="0" b="127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yout - asco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6A2">
        <w:t>feitas com antecedência mínima de 45 (quarenta e cinco) dias com impressão e 30 (trinta)</w:t>
      </w:r>
      <w:r w:rsidR="002356A2">
        <w:rPr>
          <w:spacing w:val="1"/>
        </w:rPr>
        <w:t xml:space="preserve"> </w:t>
      </w:r>
      <w:r w:rsidR="002356A2">
        <w:t>dias</w:t>
      </w:r>
      <w:r w:rsidR="002356A2">
        <w:rPr>
          <w:spacing w:val="24"/>
        </w:rPr>
        <w:t xml:space="preserve"> </w:t>
      </w:r>
      <w:r w:rsidR="002356A2">
        <w:t>sem</w:t>
      </w:r>
      <w:r w:rsidR="002356A2">
        <w:rPr>
          <w:spacing w:val="23"/>
        </w:rPr>
        <w:t xml:space="preserve"> </w:t>
      </w:r>
      <w:r w:rsidR="002356A2">
        <w:t>impressão.</w:t>
      </w:r>
      <w:r w:rsidR="002356A2">
        <w:rPr>
          <w:spacing w:val="26"/>
        </w:rPr>
        <w:t xml:space="preserve"> </w:t>
      </w:r>
      <w:r w:rsidR="002356A2">
        <w:t>Após</w:t>
      </w:r>
      <w:r w:rsidR="002356A2">
        <w:rPr>
          <w:spacing w:val="24"/>
        </w:rPr>
        <w:t xml:space="preserve"> </w:t>
      </w:r>
      <w:r w:rsidR="002356A2">
        <w:t>o</w:t>
      </w:r>
      <w:r w:rsidR="002356A2">
        <w:rPr>
          <w:spacing w:val="25"/>
        </w:rPr>
        <w:t xml:space="preserve"> </w:t>
      </w:r>
      <w:r w:rsidR="002356A2">
        <w:t>protocolo</w:t>
      </w:r>
      <w:r w:rsidR="002356A2">
        <w:rPr>
          <w:spacing w:val="25"/>
        </w:rPr>
        <w:t xml:space="preserve"> </w:t>
      </w:r>
      <w:r w:rsidR="002356A2">
        <w:t>na</w:t>
      </w:r>
      <w:r w:rsidR="002356A2">
        <w:rPr>
          <w:spacing w:val="22"/>
        </w:rPr>
        <w:t xml:space="preserve"> </w:t>
      </w:r>
      <w:r w:rsidR="002356A2">
        <w:t>PROGESA,</w:t>
      </w:r>
      <w:r w:rsidR="002356A2">
        <w:rPr>
          <w:spacing w:val="24"/>
        </w:rPr>
        <w:t xml:space="preserve"> </w:t>
      </w:r>
      <w:r w:rsidR="002356A2">
        <w:t>a</w:t>
      </w:r>
      <w:r w:rsidR="002356A2">
        <w:rPr>
          <w:spacing w:val="22"/>
        </w:rPr>
        <w:t xml:space="preserve"> </w:t>
      </w:r>
      <w:r w:rsidR="002356A2">
        <w:t>solicitação</w:t>
      </w:r>
      <w:r w:rsidR="002356A2">
        <w:rPr>
          <w:spacing w:val="20"/>
        </w:rPr>
        <w:t xml:space="preserve"> </w:t>
      </w:r>
      <w:r w:rsidR="002356A2">
        <w:t>deve</w:t>
      </w:r>
      <w:r w:rsidR="002356A2">
        <w:rPr>
          <w:spacing w:val="23"/>
        </w:rPr>
        <w:t xml:space="preserve"> </w:t>
      </w:r>
      <w:r w:rsidR="002356A2">
        <w:t>também</w:t>
      </w:r>
      <w:r w:rsidR="002356A2">
        <w:rPr>
          <w:spacing w:val="23"/>
        </w:rPr>
        <w:t xml:space="preserve"> </w:t>
      </w:r>
      <w:r w:rsidR="002356A2">
        <w:t>ser</w:t>
      </w:r>
      <w:r w:rsidR="002356A2">
        <w:rPr>
          <w:spacing w:val="25"/>
        </w:rPr>
        <w:t xml:space="preserve"> </w:t>
      </w:r>
      <w:r w:rsidR="002356A2">
        <w:t>enviada</w:t>
      </w:r>
      <w:r w:rsidR="002356A2">
        <w:rPr>
          <w:spacing w:val="-52"/>
        </w:rPr>
        <w:t xml:space="preserve"> </w:t>
      </w:r>
      <w:r w:rsidR="002356A2">
        <w:t xml:space="preserve">por e-mail </w:t>
      </w:r>
      <w:hyperlink r:id="rId13">
        <w:r w:rsidR="002356A2">
          <w:rPr>
            <w:color w:val="0462C1"/>
            <w:u w:val="single" w:color="0462C1"/>
          </w:rPr>
          <w:t>ascom@uemasul.edu.br</w:t>
        </w:r>
      </w:hyperlink>
      <w:r w:rsidR="002356A2">
        <w:t>.</w:t>
      </w:r>
      <w:r w:rsidR="002356A2">
        <w:rPr>
          <w:spacing w:val="-1"/>
        </w:rPr>
        <w:t xml:space="preserve"> </w:t>
      </w:r>
      <w:r w:rsidR="002356A2">
        <w:t>No</w:t>
      </w:r>
      <w:r w:rsidR="002356A2">
        <w:rPr>
          <w:spacing w:val="-5"/>
        </w:rPr>
        <w:t xml:space="preserve"> </w:t>
      </w:r>
      <w:r w:rsidR="002356A2">
        <w:t>e-mail</w:t>
      </w:r>
      <w:r w:rsidR="002356A2">
        <w:rPr>
          <w:spacing w:val="-1"/>
        </w:rPr>
        <w:t xml:space="preserve"> </w:t>
      </w:r>
      <w:r w:rsidR="002356A2">
        <w:t>deve</w:t>
      </w:r>
      <w:r w:rsidR="002356A2">
        <w:rPr>
          <w:spacing w:val="-2"/>
        </w:rPr>
        <w:t xml:space="preserve"> </w:t>
      </w:r>
      <w:r w:rsidR="002356A2">
        <w:t>constar como assunto o serviço</w:t>
      </w:r>
      <w:r w:rsidR="002356A2">
        <w:rPr>
          <w:spacing w:val="-5"/>
        </w:rPr>
        <w:t xml:space="preserve"> </w:t>
      </w:r>
      <w:r w:rsidR="002356A2">
        <w:t>solicitado,</w:t>
      </w:r>
      <w:r w:rsidR="00DE6FA3">
        <w:t xml:space="preserve"> </w:t>
      </w:r>
      <w:r w:rsidR="002356A2">
        <w:t>nome</w:t>
      </w:r>
      <w:r w:rsidR="002356A2">
        <w:rPr>
          <w:spacing w:val="2"/>
        </w:rPr>
        <w:t xml:space="preserve"> </w:t>
      </w:r>
      <w:r w:rsidR="002356A2">
        <w:t>do</w:t>
      </w:r>
      <w:r w:rsidR="002356A2">
        <w:rPr>
          <w:spacing w:val="5"/>
        </w:rPr>
        <w:t xml:space="preserve"> </w:t>
      </w:r>
      <w:r w:rsidR="002356A2">
        <w:t>evento</w:t>
      </w:r>
      <w:r w:rsidR="002356A2">
        <w:rPr>
          <w:spacing w:val="1"/>
        </w:rPr>
        <w:t xml:space="preserve"> </w:t>
      </w:r>
      <w:r w:rsidR="002356A2">
        <w:t>e</w:t>
      </w:r>
      <w:r w:rsidR="002356A2">
        <w:rPr>
          <w:spacing w:val="2"/>
        </w:rPr>
        <w:t xml:space="preserve"> </w:t>
      </w:r>
      <w:r w:rsidR="002356A2">
        <w:t>a</w:t>
      </w:r>
      <w:r w:rsidR="002356A2">
        <w:rPr>
          <w:spacing w:val="3"/>
        </w:rPr>
        <w:t xml:space="preserve"> </w:t>
      </w:r>
      <w:r w:rsidR="002356A2">
        <w:t>sua</w:t>
      </w:r>
      <w:r w:rsidR="002356A2">
        <w:rPr>
          <w:spacing w:val="8"/>
        </w:rPr>
        <w:t xml:space="preserve"> </w:t>
      </w:r>
      <w:r w:rsidR="002356A2">
        <w:t>data</w:t>
      </w:r>
      <w:r w:rsidR="002356A2">
        <w:rPr>
          <w:spacing w:val="3"/>
        </w:rPr>
        <w:t xml:space="preserve"> </w:t>
      </w:r>
      <w:r w:rsidR="002356A2">
        <w:t>de</w:t>
      </w:r>
      <w:r w:rsidR="002356A2">
        <w:rPr>
          <w:spacing w:val="7"/>
        </w:rPr>
        <w:t xml:space="preserve"> </w:t>
      </w:r>
      <w:r w:rsidR="002356A2">
        <w:t>realização</w:t>
      </w:r>
      <w:r w:rsidR="002356A2">
        <w:rPr>
          <w:i/>
        </w:rPr>
        <w:t>.</w:t>
      </w:r>
      <w:r w:rsidR="002356A2">
        <w:rPr>
          <w:i/>
          <w:spacing w:val="5"/>
        </w:rPr>
        <w:t xml:space="preserve"> </w:t>
      </w:r>
      <w:r w:rsidR="002356A2">
        <w:t>Ex:</w:t>
      </w:r>
      <w:r w:rsidR="002356A2">
        <w:rPr>
          <w:spacing w:val="1"/>
        </w:rPr>
        <w:t xml:space="preserve"> </w:t>
      </w:r>
      <w:r w:rsidR="002356A2">
        <w:t>ASSUNTO: PRODUÇÃO</w:t>
      </w:r>
      <w:r w:rsidR="002356A2">
        <w:rPr>
          <w:spacing w:val="2"/>
        </w:rPr>
        <w:t xml:space="preserve"> </w:t>
      </w:r>
      <w:r w:rsidR="002356A2">
        <w:t>DE</w:t>
      </w:r>
      <w:r w:rsidR="002356A2">
        <w:rPr>
          <w:spacing w:val="1"/>
        </w:rPr>
        <w:t xml:space="preserve"> </w:t>
      </w:r>
      <w:r w:rsidR="002356A2">
        <w:t>MATERIAL</w:t>
      </w:r>
      <w:r w:rsidR="002356A2">
        <w:rPr>
          <w:spacing w:val="3"/>
        </w:rPr>
        <w:t xml:space="preserve"> </w:t>
      </w:r>
      <w:r w:rsidR="002356A2">
        <w:t>GRÁFICO</w:t>
      </w:r>
      <w:r w:rsidR="00DE6FA3">
        <w:t xml:space="preserve"> </w:t>
      </w:r>
      <w:r w:rsidR="002356A2">
        <w:t>–</w:t>
      </w:r>
      <w:r w:rsidR="002356A2">
        <w:rPr>
          <w:spacing w:val="-5"/>
        </w:rPr>
        <w:t xml:space="preserve"> </w:t>
      </w:r>
      <w:r w:rsidR="002356A2">
        <w:t>SEMIC</w:t>
      </w:r>
      <w:r w:rsidR="002356A2">
        <w:rPr>
          <w:spacing w:val="-3"/>
        </w:rPr>
        <w:t xml:space="preserve"> </w:t>
      </w:r>
      <w:r w:rsidR="002356A2">
        <w:t>–</w:t>
      </w:r>
      <w:r w:rsidR="002356A2">
        <w:rPr>
          <w:spacing w:val="-4"/>
        </w:rPr>
        <w:t xml:space="preserve"> </w:t>
      </w:r>
      <w:r w:rsidR="002356A2">
        <w:t>21/07/2017.</w:t>
      </w:r>
    </w:p>
    <w:p w14:paraId="02134518" w14:textId="77777777" w:rsidR="00884D9A" w:rsidRDefault="002356A2">
      <w:pPr>
        <w:pStyle w:val="Corpodetexto"/>
        <w:spacing w:before="149" w:line="360" w:lineRule="auto"/>
        <w:ind w:left="420" w:right="254" w:firstLine="1306"/>
        <w:jc w:val="both"/>
      </w:pPr>
      <w:r>
        <w:t>Todo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impresso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adequado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formato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gráficos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licitados. As demandas referentes as atividades acadêmicas devem seguir o seguinte fluxo:</w:t>
      </w:r>
      <w:r>
        <w:rPr>
          <w:spacing w:val="1"/>
        </w:rPr>
        <w:t xml:space="preserve"> </w:t>
      </w:r>
      <w:r>
        <w:t>CURSO&gt;CENTRO&gt;PROGESA&gt;ASCOM.</w:t>
      </w:r>
    </w:p>
    <w:p w14:paraId="384E649D" w14:textId="77777777" w:rsidR="00884D9A" w:rsidRDefault="002356A2">
      <w:pPr>
        <w:pStyle w:val="Corpodetexto"/>
        <w:spacing w:line="360" w:lineRule="auto"/>
        <w:ind w:left="420" w:right="258" w:firstLine="1267"/>
        <w:jc w:val="both"/>
      </w:pPr>
      <w:r>
        <w:t>Dependendo do porte do evento, a ASCOM poderá apresentar até no máximo 03</w:t>
      </w:r>
      <w:r>
        <w:rPr>
          <w:spacing w:val="-52"/>
        </w:rPr>
        <w:t xml:space="preserve"> </w:t>
      </w:r>
      <w:r>
        <w:t>(três)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arte</w:t>
      </w:r>
      <w:r>
        <w:rPr>
          <w:spacing w:val="1"/>
        </w:rPr>
        <w:t xml:space="preserve"> </w:t>
      </w:r>
      <w:r>
        <w:t>gráfica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aprovação</w:t>
      </w:r>
      <w:r>
        <w:rPr>
          <w:spacing w:val="1"/>
        </w:rPr>
        <w:t xml:space="preserve"> </w:t>
      </w:r>
      <w:r>
        <w:t>do solicitante.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materiais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produzidos</w:t>
      </w:r>
      <w:r>
        <w:rPr>
          <w:spacing w:val="-1"/>
        </w:rPr>
        <w:t xml:space="preserve"> </w:t>
      </w:r>
      <w:r>
        <w:t>seguindo</w:t>
      </w:r>
      <w:r>
        <w:rPr>
          <w:spacing w:val="-5"/>
        </w:rPr>
        <w:t xml:space="preserve"> </w:t>
      </w:r>
      <w:r>
        <w:t>os padrões de</w:t>
      </w:r>
      <w:r>
        <w:rPr>
          <w:spacing w:val="-1"/>
        </w:rPr>
        <w:t xml:space="preserve"> </w:t>
      </w:r>
      <w:r>
        <w:t>cores e</w:t>
      </w:r>
      <w:r>
        <w:rPr>
          <w:spacing w:val="-1"/>
        </w:rPr>
        <w:t xml:space="preserve"> </w:t>
      </w:r>
      <w:r>
        <w:t>layouts</w:t>
      </w:r>
      <w:r>
        <w:rPr>
          <w:spacing w:val="-1"/>
        </w:rPr>
        <w:t xml:space="preserve"> </w:t>
      </w:r>
      <w:r>
        <w:t>previamente</w:t>
      </w:r>
      <w:r>
        <w:rPr>
          <w:spacing w:val="-2"/>
        </w:rPr>
        <w:t xml:space="preserve"> </w:t>
      </w:r>
      <w:r>
        <w:t>definidos.</w:t>
      </w:r>
    </w:p>
    <w:p w14:paraId="3276AC09" w14:textId="77777777" w:rsidR="00884D9A" w:rsidRDefault="002356A2">
      <w:pPr>
        <w:pStyle w:val="Corpodetexto"/>
        <w:spacing w:line="362" w:lineRule="auto"/>
        <w:ind w:left="420" w:right="263" w:firstLine="1267"/>
        <w:jc w:val="both"/>
      </w:pPr>
      <w:r>
        <w:t>A organização do evento poderá apresentar identidade visual própria, porém o</w:t>
      </w:r>
      <w:r>
        <w:rPr>
          <w:spacing w:val="1"/>
        </w:rPr>
        <w:t xml:space="preserve"> </w:t>
      </w:r>
      <w:r>
        <w:t>material</w:t>
      </w:r>
      <w:r>
        <w:rPr>
          <w:spacing w:val="-1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submetido</w:t>
      </w:r>
      <w:r>
        <w:rPr>
          <w:spacing w:val="-4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aprovação</w:t>
      </w:r>
      <w:r>
        <w:rPr>
          <w:spacing w:val="-4"/>
        </w:rPr>
        <w:t xml:space="preserve"> </w:t>
      </w:r>
      <w:r>
        <w:t>das ASCOM.</w:t>
      </w:r>
    </w:p>
    <w:p w14:paraId="0DB2AD50" w14:textId="77777777" w:rsidR="00884D9A" w:rsidRDefault="002356A2">
      <w:pPr>
        <w:pStyle w:val="Corpodetexto"/>
        <w:spacing w:line="362" w:lineRule="auto"/>
        <w:ind w:left="420" w:right="270" w:firstLine="1267"/>
        <w:jc w:val="both"/>
      </w:pPr>
      <w:r>
        <w:t>A</w:t>
      </w:r>
      <w:r>
        <w:rPr>
          <w:spacing w:val="1"/>
        </w:rPr>
        <w:t xml:space="preserve"> </w:t>
      </w:r>
      <w:r>
        <w:t>impressão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fica</w:t>
      </w:r>
      <w:r>
        <w:rPr>
          <w:spacing w:val="1"/>
        </w:rPr>
        <w:t xml:space="preserve"> </w:t>
      </w:r>
      <w:r>
        <w:t>condicionado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anuência</w:t>
      </w:r>
      <w:r>
        <w:rPr>
          <w:spacing w:val="55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organização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evento.</w:t>
      </w:r>
    </w:p>
    <w:p w14:paraId="1AAF99F3" w14:textId="77777777" w:rsidR="00884D9A" w:rsidRDefault="002356A2">
      <w:pPr>
        <w:pStyle w:val="Corpodetexto"/>
        <w:spacing w:line="362" w:lineRule="auto"/>
        <w:ind w:left="420" w:right="248" w:firstLine="1243"/>
        <w:jc w:val="both"/>
      </w:pPr>
      <w:r>
        <w:t>O</w:t>
      </w:r>
      <w:r>
        <w:rPr>
          <w:spacing w:val="1"/>
        </w:rPr>
        <w:t xml:space="preserve"> </w:t>
      </w:r>
      <w:r>
        <w:t>atendimento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demandas</w:t>
      </w:r>
      <w:r>
        <w:rPr>
          <w:spacing w:val="1"/>
        </w:rPr>
        <w:t xml:space="preserve"> </w:t>
      </w:r>
      <w:r>
        <w:t>seguirá</w:t>
      </w:r>
      <w:r>
        <w:rPr>
          <w:spacing w:val="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cronológica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solicitação,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dividem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três</w:t>
      </w:r>
      <w:r>
        <w:rPr>
          <w:spacing w:val="1"/>
        </w:rPr>
        <w:t xml:space="preserve"> </w:t>
      </w:r>
      <w:r>
        <w:t>denominações.</w:t>
      </w:r>
    </w:p>
    <w:p w14:paraId="5DB1C87B" w14:textId="77777777" w:rsidR="00884D9A" w:rsidRDefault="002356A2">
      <w:pPr>
        <w:pStyle w:val="PargrafodaLista"/>
        <w:numPr>
          <w:ilvl w:val="1"/>
          <w:numId w:val="2"/>
        </w:numPr>
        <w:tabs>
          <w:tab w:val="left" w:pos="1860"/>
          <w:tab w:val="left" w:pos="1861"/>
        </w:tabs>
        <w:spacing w:before="98"/>
        <w:rPr>
          <w:sz w:val="24"/>
        </w:rPr>
      </w:pPr>
      <w:r>
        <w:rPr>
          <w:sz w:val="24"/>
        </w:rPr>
        <w:t>Materiais</w:t>
      </w:r>
      <w:r>
        <w:rPr>
          <w:spacing w:val="-4"/>
          <w:sz w:val="24"/>
        </w:rPr>
        <w:t xml:space="preserve"> </w:t>
      </w:r>
      <w:r>
        <w:rPr>
          <w:sz w:val="24"/>
        </w:rPr>
        <w:t>institucionais,</w:t>
      </w:r>
      <w:r>
        <w:rPr>
          <w:spacing w:val="1"/>
          <w:sz w:val="24"/>
        </w:rPr>
        <w:t xml:space="preserve"> </w:t>
      </w:r>
      <w:r>
        <w:rPr>
          <w:sz w:val="24"/>
        </w:rPr>
        <w:t>sob</w:t>
      </w:r>
      <w:r>
        <w:rPr>
          <w:spacing w:val="-6"/>
          <w:sz w:val="24"/>
        </w:rPr>
        <w:t xml:space="preserve"> </w:t>
      </w:r>
      <w:r>
        <w:rPr>
          <w:sz w:val="24"/>
        </w:rPr>
        <w:t>demanda</w:t>
      </w:r>
      <w:r>
        <w:rPr>
          <w:spacing w:val="-5"/>
          <w:sz w:val="24"/>
        </w:rPr>
        <w:t xml:space="preserve"> </w:t>
      </w:r>
      <w:r>
        <w:rPr>
          <w:sz w:val="24"/>
        </w:rPr>
        <w:t>da</w:t>
      </w:r>
      <w:r>
        <w:rPr>
          <w:spacing w:val="-5"/>
          <w:sz w:val="24"/>
        </w:rPr>
        <w:t xml:space="preserve"> </w:t>
      </w:r>
      <w:r>
        <w:rPr>
          <w:sz w:val="24"/>
        </w:rPr>
        <w:t>Gestão</w:t>
      </w:r>
      <w:r>
        <w:rPr>
          <w:spacing w:val="-6"/>
          <w:sz w:val="24"/>
        </w:rPr>
        <w:t xml:space="preserve"> </w:t>
      </w:r>
      <w:r>
        <w:rPr>
          <w:sz w:val="24"/>
        </w:rPr>
        <w:t>Superior;</w:t>
      </w:r>
    </w:p>
    <w:p w14:paraId="08650249" w14:textId="77777777" w:rsidR="00884D9A" w:rsidRDefault="00884D9A">
      <w:pPr>
        <w:pStyle w:val="Corpodetexto"/>
        <w:spacing w:before="1"/>
        <w:rPr>
          <w:sz w:val="22"/>
        </w:rPr>
      </w:pPr>
    </w:p>
    <w:p w14:paraId="261557B4" w14:textId="77777777" w:rsidR="00884D9A" w:rsidRDefault="002356A2">
      <w:pPr>
        <w:pStyle w:val="PargrafodaLista"/>
        <w:numPr>
          <w:ilvl w:val="1"/>
          <w:numId w:val="2"/>
        </w:numPr>
        <w:tabs>
          <w:tab w:val="left" w:pos="1860"/>
          <w:tab w:val="left" w:pos="1861"/>
        </w:tabs>
        <w:spacing w:before="1" w:line="357" w:lineRule="auto"/>
        <w:ind w:right="261"/>
        <w:rPr>
          <w:sz w:val="24"/>
        </w:rPr>
      </w:pPr>
      <w:r>
        <w:rPr>
          <w:sz w:val="24"/>
        </w:rPr>
        <w:t>Eventos</w:t>
      </w:r>
      <w:r>
        <w:rPr>
          <w:spacing w:val="28"/>
          <w:sz w:val="24"/>
        </w:rPr>
        <w:t xml:space="preserve"> </w:t>
      </w:r>
      <w:r>
        <w:rPr>
          <w:sz w:val="24"/>
        </w:rPr>
        <w:t>acadêmicos,</w:t>
      </w:r>
      <w:r>
        <w:rPr>
          <w:spacing w:val="29"/>
          <w:sz w:val="24"/>
        </w:rPr>
        <w:t xml:space="preserve"> </w:t>
      </w:r>
      <w:r>
        <w:rPr>
          <w:sz w:val="24"/>
        </w:rPr>
        <w:t>científicos</w:t>
      </w:r>
      <w:r>
        <w:rPr>
          <w:spacing w:val="28"/>
          <w:sz w:val="24"/>
        </w:rPr>
        <w:t xml:space="preserve"> </w:t>
      </w:r>
      <w:r>
        <w:rPr>
          <w:sz w:val="24"/>
        </w:rPr>
        <w:t>e</w:t>
      </w:r>
      <w:r>
        <w:rPr>
          <w:spacing w:val="27"/>
          <w:sz w:val="24"/>
        </w:rPr>
        <w:t xml:space="preserve"> </w:t>
      </w:r>
      <w:r>
        <w:rPr>
          <w:sz w:val="24"/>
        </w:rPr>
        <w:t>culturais</w:t>
      </w:r>
      <w:r>
        <w:rPr>
          <w:spacing w:val="29"/>
          <w:sz w:val="24"/>
        </w:rPr>
        <w:t xml:space="preserve"> </w:t>
      </w:r>
      <w:r>
        <w:rPr>
          <w:sz w:val="24"/>
        </w:rPr>
        <w:t>demandados</w:t>
      </w:r>
      <w:r>
        <w:rPr>
          <w:spacing w:val="28"/>
          <w:sz w:val="24"/>
        </w:rPr>
        <w:t xml:space="preserve"> </w:t>
      </w:r>
      <w:r>
        <w:rPr>
          <w:sz w:val="24"/>
        </w:rPr>
        <w:t>por</w:t>
      </w:r>
      <w:r>
        <w:rPr>
          <w:spacing w:val="23"/>
          <w:sz w:val="24"/>
        </w:rPr>
        <w:t xml:space="preserve"> </w:t>
      </w:r>
      <w:r>
        <w:rPr>
          <w:sz w:val="24"/>
        </w:rPr>
        <w:t>unidades</w:t>
      </w:r>
      <w:r>
        <w:rPr>
          <w:spacing w:val="-52"/>
          <w:sz w:val="24"/>
        </w:rPr>
        <w:t xml:space="preserve"> </w:t>
      </w:r>
      <w:r>
        <w:rPr>
          <w:sz w:val="24"/>
        </w:rPr>
        <w:t>acadêmicas;</w:t>
      </w:r>
    </w:p>
    <w:p w14:paraId="1BD25C2D" w14:textId="77777777" w:rsidR="00884D9A" w:rsidRDefault="002356A2">
      <w:pPr>
        <w:pStyle w:val="PargrafodaLista"/>
        <w:numPr>
          <w:ilvl w:val="1"/>
          <w:numId w:val="2"/>
        </w:numPr>
        <w:tabs>
          <w:tab w:val="left" w:pos="1860"/>
          <w:tab w:val="left" w:pos="1861"/>
        </w:tabs>
        <w:spacing w:before="122" w:line="360" w:lineRule="auto"/>
        <w:ind w:right="272"/>
        <w:rPr>
          <w:sz w:val="24"/>
        </w:rPr>
      </w:pPr>
      <w:r>
        <w:rPr>
          <w:sz w:val="24"/>
        </w:rPr>
        <w:t>Eventos</w:t>
      </w:r>
      <w:r>
        <w:rPr>
          <w:spacing w:val="21"/>
          <w:sz w:val="24"/>
        </w:rPr>
        <w:t xml:space="preserve"> </w:t>
      </w:r>
      <w:r>
        <w:rPr>
          <w:sz w:val="24"/>
        </w:rPr>
        <w:t>de</w:t>
      </w:r>
      <w:r>
        <w:rPr>
          <w:spacing w:val="20"/>
          <w:sz w:val="24"/>
        </w:rPr>
        <w:t xml:space="preserve"> </w:t>
      </w:r>
      <w:r>
        <w:rPr>
          <w:sz w:val="24"/>
        </w:rPr>
        <w:t>interesse</w:t>
      </w:r>
      <w:r>
        <w:rPr>
          <w:spacing w:val="20"/>
          <w:sz w:val="24"/>
        </w:rPr>
        <w:t xml:space="preserve"> </w:t>
      </w:r>
      <w:r>
        <w:rPr>
          <w:sz w:val="24"/>
        </w:rPr>
        <w:t>geral</w:t>
      </w:r>
      <w:r>
        <w:rPr>
          <w:spacing w:val="22"/>
          <w:sz w:val="24"/>
        </w:rPr>
        <w:t xml:space="preserve"> </w:t>
      </w:r>
      <w:r>
        <w:rPr>
          <w:sz w:val="24"/>
        </w:rPr>
        <w:t>(assim</w:t>
      </w:r>
      <w:r>
        <w:rPr>
          <w:spacing w:val="20"/>
          <w:sz w:val="24"/>
        </w:rPr>
        <w:t xml:space="preserve"> </w:t>
      </w:r>
      <w:r>
        <w:rPr>
          <w:sz w:val="24"/>
        </w:rPr>
        <w:t>definidos</w:t>
      </w:r>
      <w:r>
        <w:rPr>
          <w:spacing w:val="21"/>
          <w:sz w:val="24"/>
        </w:rPr>
        <w:t xml:space="preserve"> </w:t>
      </w:r>
      <w:r>
        <w:rPr>
          <w:sz w:val="24"/>
        </w:rPr>
        <w:t>pelo</w:t>
      </w:r>
      <w:r>
        <w:rPr>
          <w:spacing w:val="18"/>
          <w:sz w:val="24"/>
        </w:rPr>
        <w:t xml:space="preserve"> </w:t>
      </w:r>
      <w:r>
        <w:rPr>
          <w:sz w:val="24"/>
        </w:rPr>
        <w:t>Gabinete</w:t>
      </w:r>
      <w:r>
        <w:rPr>
          <w:spacing w:val="20"/>
          <w:sz w:val="24"/>
        </w:rPr>
        <w:t xml:space="preserve"> </w:t>
      </w:r>
      <w:r>
        <w:rPr>
          <w:sz w:val="24"/>
        </w:rPr>
        <w:t>da</w:t>
      </w:r>
      <w:r>
        <w:rPr>
          <w:spacing w:val="20"/>
          <w:sz w:val="24"/>
        </w:rPr>
        <w:t xml:space="preserve"> </w:t>
      </w:r>
      <w:r>
        <w:rPr>
          <w:sz w:val="24"/>
        </w:rPr>
        <w:t>Reitoria)</w:t>
      </w:r>
      <w:r>
        <w:rPr>
          <w:spacing w:val="19"/>
          <w:sz w:val="24"/>
        </w:rPr>
        <w:t xml:space="preserve"> </w:t>
      </w:r>
      <w:r>
        <w:rPr>
          <w:sz w:val="24"/>
        </w:rPr>
        <w:t>e</w:t>
      </w:r>
      <w:r>
        <w:rPr>
          <w:spacing w:val="-52"/>
          <w:sz w:val="24"/>
        </w:rPr>
        <w:t xml:space="preserve"> </w:t>
      </w:r>
      <w:r>
        <w:rPr>
          <w:sz w:val="24"/>
        </w:rPr>
        <w:t>campanhas</w:t>
      </w:r>
      <w:r>
        <w:rPr>
          <w:spacing w:val="-1"/>
          <w:sz w:val="24"/>
        </w:rPr>
        <w:t xml:space="preserve"> </w:t>
      </w:r>
      <w:r>
        <w:rPr>
          <w:sz w:val="24"/>
        </w:rPr>
        <w:t>institucionais da</w:t>
      </w:r>
      <w:r>
        <w:rPr>
          <w:spacing w:val="-8"/>
          <w:sz w:val="24"/>
        </w:rPr>
        <w:t xml:space="preserve"> </w:t>
      </w:r>
      <w:r>
        <w:rPr>
          <w:sz w:val="24"/>
        </w:rPr>
        <w:t>Universidade.</w:t>
      </w:r>
    </w:p>
    <w:p w14:paraId="7026DE45" w14:textId="77777777" w:rsidR="00884D9A" w:rsidRDefault="00884D9A">
      <w:pPr>
        <w:pStyle w:val="Corpodetexto"/>
      </w:pPr>
    </w:p>
    <w:p w14:paraId="1E29F88D" w14:textId="77777777" w:rsidR="00884D9A" w:rsidRDefault="002356A2">
      <w:pPr>
        <w:pStyle w:val="Ttulo1"/>
        <w:spacing w:before="152"/>
        <w:ind w:right="1465"/>
      </w:pPr>
      <w:r>
        <w:t>DOS</w:t>
      </w:r>
      <w:r>
        <w:rPr>
          <w:spacing w:val="-2"/>
        </w:rPr>
        <w:t xml:space="preserve"> </w:t>
      </w:r>
      <w:r>
        <w:t>SERVIÇOS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CERIMONIAL</w:t>
      </w:r>
    </w:p>
    <w:p w14:paraId="4B30F9E3" w14:textId="77777777" w:rsidR="00884D9A" w:rsidRDefault="00884D9A">
      <w:pPr>
        <w:pStyle w:val="Corpodetexto"/>
        <w:rPr>
          <w:b/>
        </w:rPr>
      </w:pPr>
    </w:p>
    <w:p w14:paraId="30EF49F0" w14:textId="77777777" w:rsidR="00884D9A" w:rsidRDefault="00884D9A">
      <w:pPr>
        <w:pStyle w:val="Corpodetexto"/>
        <w:rPr>
          <w:b/>
        </w:rPr>
      </w:pPr>
    </w:p>
    <w:p w14:paraId="66F4592C" w14:textId="77777777" w:rsidR="00884D9A" w:rsidRDefault="002356A2">
      <w:pPr>
        <w:pStyle w:val="Corpodetexto"/>
        <w:spacing w:line="360" w:lineRule="auto"/>
        <w:ind w:left="420" w:right="112" w:firstLine="1296"/>
        <w:jc w:val="both"/>
      </w:pPr>
      <w:r>
        <w:t>Cabe à Assessoria de Comunicação Social, quando solicitada: planejar, organizar</w:t>
      </w:r>
      <w:r>
        <w:rPr>
          <w:spacing w:val="1"/>
        </w:rPr>
        <w:t xml:space="preserve"> </w:t>
      </w:r>
      <w:r>
        <w:t>e/ou executar a realização das solenidades oficiais da universidade, de acordo com o Manual de</w:t>
      </w:r>
      <w:r>
        <w:rPr>
          <w:spacing w:val="-52"/>
        </w:rPr>
        <w:t xml:space="preserve"> </w:t>
      </w:r>
      <w:r>
        <w:t>Cerimonial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Presidência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República.</w:t>
      </w:r>
    </w:p>
    <w:p w14:paraId="470DD6C8" w14:textId="420240E9" w:rsidR="00884D9A" w:rsidRDefault="002356A2">
      <w:pPr>
        <w:pStyle w:val="PargrafodaLista"/>
        <w:numPr>
          <w:ilvl w:val="0"/>
          <w:numId w:val="1"/>
        </w:numPr>
        <w:tabs>
          <w:tab w:val="left" w:pos="421"/>
        </w:tabs>
        <w:spacing w:before="118" w:line="362" w:lineRule="auto"/>
        <w:ind w:right="105"/>
        <w:jc w:val="both"/>
        <w:rPr>
          <w:sz w:val="24"/>
        </w:rPr>
      </w:pPr>
      <w:r>
        <w:rPr>
          <w:sz w:val="24"/>
        </w:rPr>
        <w:t>São considerados eventos oficiais aqueles que têm como realizador a Universidade, com a</w:t>
      </w:r>
      <w:r>
        <w:rPr>
          <w:spacing w:val="1"/>
          <w:sz w:val="24"/>
        </w:rPr>
        <w:t xml:space="preserve"> </w:t>
      </w:r>
      <w:r>
        <w:rPr>
          <w:sz w:val="24"/>
        </w:rPr>
        <w:t>presença da Gestão Superior, que se destinam ao público externo ou a toda a comunidade</w:t>
      </w:r>
      <w:r>
        <w:rPr>
          <w:spacing w:val="1"/>
          <w:sz w:val="24"/>
        </w:rPr>
        <w:t xml:space="preserve"> </w:t>
      </w:r>
      <w:r w:rsidR="008D4DB7">
        <w:rPr>
          <w:b/>
          <w:noProof/>
          <w:sz w:val="24"/>
          <w:lang w:val="pt-BR" w:eastAsia="pt-BR"/>
        </w:rPr>
        <w:lastRenderedPageBreak/>
        <w:drawing>
          <wp:anchor distT="0" distB="0" distL="114300" distR="114300" simplePos="0" relativeHeight="251666432" behindDoc="1" locked="0" layoutInCell="1" allowOverlap="1" wp14:anchorId="7920C7F7" wp14:editId="060616C1">
            <wp:simplePos x="0" y="0"/>
            <wp:positionH relativeFrom="page">
              <wp:align>right</wp:align>
            </wp:positionH>
            <wp:positionV relativeFrom="paragraph">
              <wp:posOffset>-1323975</wp:posOffset>
            </wp:positionV>
            <wp:extent cx="7543800" cy="10666742"/>
            <wp:effectExtent l="0" t="0" r="0" b="127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yout - asco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</w:rPr>
        <w:t>interna</w:t>
      </w:r>
      <w:r>
        <w:rPr>
          <w:spacing w:val="30"/>
          <w:sz w:val="24"/>
        </w:rPr>
        <w:t xml:space="preserve"> </w:t>
      </w:r>
      <w:r>
        <w:rPr>
          <w:sz w:val="24"/>
        </w:rPr>
        <w:t>da</w:t>
      </w:r>
      <w:r>
        <w:rPr>
          <w:spacing w:val="36"/>
          <w:sz w:val="24"/>
        </w:rPr>
        <w:t xml:space="preserve"> </w:t>
      </w:r>
      <w:r>
        <w:rPr>
          <w:sz w:val="24"/>
        </w:rPr>
        <w:t>UEMASUL,</w:t>
      </w:r>
      <w:r>
        <w:rPr>
          <w:spacing w:val="33"/>
          <w:sz w:val="24"/>
        </w:rPr>
        <w:t xml:space="preserve"> </w:t>
      </w:r>
      <w:r>
        <w:rPr>
          <w:sz w:val="24"/>
        </w:rPr>
        <w:t>não</w:t>
      </w:r>
      <w:r>
        <w:rPr>
          <w:spacing w:val="34"/>
          <w:sz w:val="24"/>
        </w:rPr>
        <w:t xml:space="preserve"> </w:t>
      </w:r>
      <w:r>
        <w:rPr>
          <w:sz w:val="24"/>
        </w:rPr>
        <w:t>se</w:t>
      </w:r>
      <w:r>
        <w:rPr>
          <w:spacing w:val="36"/>
          <w:sz w:val="24"/>
        </w:rPr>
        <w:t xml:space="preserve"> </w:t>
      </w:r>
      <w:r>
        <w:rPr>
          <w:sz w:val="24"/>
        </w:rPr>
        <w:t>restringindo</w:t>
      </w:r>
      <w:r>
        <w:rPr>
          <w:spacing w:val="29"/>
          <w:sz w:val="24"/>
        </w:rPr>
        <w:t xml:space="preserve"> </w:t>
      </w:r>
      <w:r>
        <w:rPr>
          <w:sz w:val="24"/>
        </w:rPr>
        <w:t>a</w:t>
      </w:r>
      <w:r>
        <w:rPr>
          <w:spacing w:val="31"/>
          <w:sz w:val="24"/>
        </w:rPr>
        <w:t xml:space="preserve"> </w:t>
      </w:r>
      <w:r>
        <w:rPr>
          <w:sz w:val="24"/>
        </w:rPr>
        <w:t>uma</w:t>
      </w:r>
      <w:r>
        <w:rPr>
          <w:spacing w:val="31"/>
          <w:sz w:val="24"/>
        </w:rPr>
        <w:t xml:space="preserve"> </w:t>
      </w:r>
      <w:r>
        <w:rPr>
          <w:sz w:val="24"/>
        </w:rPr>
        <w:t>Unidade</w:t>
      </w:r>
      <w:r>
        <w:rPr>
          <w:spacing w:val="32"/>
          <w:sz w:val="24"/>
        </w:rPr>
        <w:t xml:space="preserve"> </w:t>
      </w:r>
      <w:r>
        <w:rPr>
          <w:sz w:val="24"/>
        </w:rPr>
        <w:t>Acadêmica</w:t>
      </w:r>
      <w:r>
        <w:rPr>
          <w:spacing w:val="30"/>
          <w:sz w:val="24"/>
        </w:rPr>
        <w:t xml:space="preserve"> </w:t>
      </w:r>
      <w:r>
        <w:rPr>
          <w:sz w:val="24"/>
        </w:rPr>
        <w:t>ou</w:t>
      </w:r>
      <w:r>
        <w:rPr>
          <w:spacing w:val="34"/>
          <w:sz w:val="24"/>
        </w:rPr>
        <w:t xml:space="preserve"> </w:t>
      </w:r>
      <w:r>
        <w:rPr>
          <w:sz w:val="24"/>
        </w:rPr>
        <w:t>Administrativa.</w:t>
      </w:r>
      <w:r>
        <w:rPr>
          <w:spacing w:val="33"/>
          <w:sz w:val="24"/>
        </w:rPr>
        <w:t xml:space="preserve"> </w:t>
      </w:r>
      <w:r>
        <w:rPr>
          <w:sz w:val="24"/>
        </w:rPr>
        <w:t>São</w:t>
      </w:r>
    </w:p>
    <w:p w14:paraId="132C9047" w14:textId="40204B93" w:rsidR="00884D9A" w:rsidRDefault="002356A2" w:rsidP="00850C17">
      <w:pPr>
        <w:pStyle w:val="Corpodetexto"/>
        <w:spacing w:before="51" w:line="360" w:lineRule="auto"/>
        <w:ind w:left="136" w:right="100"/>
        <w:jc w:val="both"/>
      </w:pPr>
      <w:r>
        <w:t>eles: posses (Reitor, Vice-Reitor, diretores de Centro e de Curso), aulas inaugurais, celebrações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datas</w:t>
      </w:r>
      <w:r>
        <w:rPr>
          <w:spacing w:val="1"/>
        </w:rPr>
        <w:t xml:space="preserve"> </w:t>
      </w:r>
      <w:r>
        <w:t>comemorativas,</w:t>
      </w:r>
      <w:r>
        <w:rPr>
          <w:spacing w:val="1"/>
        </w:rPr>
        <w:t xml:space="preserve"> </w:t>
      </w:r>
      <w:r>
        <w:t>congressos,</w:t>
      </w:r>
      <w:r>
        <w:rPr>
          <w:spacing w:val="1"/>
        </w:rPr>
        <w:t xml:space="preserve"> </w:t>
      </w:r>
      <w:r>
        <w:t>simpósios,</w:t>
      </w:r>
      <w:r>
        <w:rPr>
          <w:spacing w:val="1"/>
        </w:rPr>
        <w:t xml:space="preserve"> </w:t>
      </w:r>
      <w:r>
        <w:t>semanas,</w:t>
      </w:r>
      <w:r>
        <w:rPr>
          <w:spacing w:val="1"/>
        </w:rPr>
        <w:t xml:space="preserve"> </w:t>
      </w:r>
      <w:r>
        <w:t>feiras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exposições,</w:t>
      </w:r>
      <w:r>
        <w:rPr>
          <w:spacing w:val="1"/>
        </w:rPr>
        <w:t xml:space="preserve"> </w:t>
      </w:r>
      <w:r>
        <w:t>audiências</w:t>
      </w:r>
      <w:r>
        <w:rPr>
          <w:spacing w:val="1"/>
        </w:rPr>
        <w:t xml:space="preserve"> </w:t>
      </w:r>
      <w:r>
        <w:t>públicas, homenagens e</w:t>
      </w:r>
      <w:r>
        <w:rPr>
          <w:spacing w:val="-1"/>
        </w:rPr>
        <w:t xml:space="preserve"> </w:t>
      </w:r>
      <w:r>
        <w:t>premiações.</w:t>
      </w:r>
    </w:p>
    <w:p w14:paraId="2FA7BC53" w14:textId="77777777" w:rsidR="00884D9A" w:rsidRDefault="002356A2">
      <w:pPr>
        <w:pStyle w:val="PargrafodaLista"/>
        <w:numPr>
          <w:ilvl w:val="0"/>
          <w:numId w:val="1"/>
        </w:numPr>
        <w:tabs>
          <w:tab w:val="left" w:pos="483"/>
        </w:tabs>
        <w:spacing w:before="118" w:line="360" w:lineRule="auto"/>
        <w:ind w:left="482" w:right="108" w:hanging="366"/>
        <w:jc w:val="both"/>
        <w:rPr>
          <w:sz w:val="24"/>
        </w:rPr>
      </w:pPr>
      <w:r>
        <w:rPr>
          <w:sz w:val="24"/>
        </w:rPr>
        <w:t>Caso o evento seja de pequeno porte ou de cunho informal (como reuniões, cursos, oficinas,</w:t>
      </w:r>
      <w:r>
        <w:rPr>
          <w:spacing w:val="1"/>
          <w:sz w:val="24"/>
        </w:rPr>
        <w:t xml:space="preserve"> </w:t>
      </w:r>
      <w:r>
        <w:rPr>
          <w:sz w:val="24"/>
        </w:rPr>
        <w:t>eventos administrativos, palestras, dentre outros) não é necessário utilizar o cerimonial da</w:t>
      </w:r>
      <w:r>
        <w:rPr>
          <w:spacing w:val="1"/>
          <w:sz w:val="24"/>
        </w:rPr>
        <w:t xml:space="preserve"> </w:t>
      </w:r>
      <w:r>
        <w:rPr>
          <w:sz w:val="24"/>
        </w:rPr>
        <w:t>ASCOM. Nesse caso, a equipe da ASCOM poderá assessorar as unidades acadêmicas e órgãos</w:t>
      </w:r>
      <w:r>
        <w:rPr>
          <w:spacing w:val="1"/>
          <w:sz w:val="24"/>
        </w:rPr>
        <w:t xml:space="preserve"> </w:t>
      </w:r>
      <w:r>
        <w:rPr>
          <w:sz w:val="24"/>
        </w:rPr>
        <w:t>na elaboração de roteiros de cerimonial ou de boas-vindas, de acordo com o evento, que será</w:t>
      </w:r>
      <w:r>
        <w:rPr>
          <w:spacing w:val="1"/>
          <w:sz w:val="24"/>
        </w:rPr>
        <w:t xml:space="preserve"> </w:t>
      </w:r>
      <w:r>
        <w:rPr>
          <w:sz w:val="24"/>
        </w:rPr>
        <w:t>lido</w:t>
      </w:r>
      <w:r>
        <w:rPr>
          <w:spacing w:val="-5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-1"/>
          <w:sz w:val="24"/>
        </w:rPr>
        <w:t xml:space="preserve"> </w:t>
      </w:r>
      <w:r>
        <w:rPr>
          <w:sz w:val="24"/>
        </w:rPr>
        <w:t>pessoa</w:t>
      </w:r>
      <w:r>
        <w:rPr>
          <w:spacing w:val="-2"/>
          <w:sz w:val="24"/>
        </w:rPr>
        <w:t xml:space="preserve"> </w:t>
      </w:r>
      <w:r>
        <w:rPr>
          <w:sz w:val="24"/>
        </w:rPr>
        <w:t>indicada</w:t>
      </w:r>
      <w:r>
        <w:rPr>
          <w:spacing w:val="-3"/>
          <w:sz w:val="24"/>
        </w:rPr>
        <w:t xml:space="preserve"> </w:t>
      </w:r>
      <w:r>
        <w:rPr>
          <w:sz w:val="24"/>
        </w:rPr>
        <w:t>pelos promotores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evento.</w:t>
      </w:r>
    </w:p>
    <w:p w14:paraId="50F08F66" w14:textId="77777777" w:rsidR="00884D9A" w:rsidRDefault="002356A2">
      <w:pPr>
        <w:pStyle w:val="PargrafodaLista"/>
        <w:numPr>
          <w:ilvl w:val="0"/>
          <w:numId w:val="1"/>
        </w:numPr>
        <w:tabs>
          <w:tab w:val="left" w:pos="483"/>
        </w:tabs>
        <w:spacing w:before="121" w:line="360" w:lineRule="auto"/>
        <w:ind w:left="482" w:right="101" w:hanging="366"/>
        <w:jc w:val="both"/>
        <w:rPr>
          <w:sz w:val="24"/>
        </w:rPr>
      </w:pPr>
      <w:r>
        <w:rPr>
          <w:sz w:val="24"/>
        </w:rPr>
        <w:t>Todas as solicitações devem ser encaminhadas</w:t>
      </w:r>
      <w:r>
        <w:rPr>
          <w:spacing w:val="1"/>
          <w:sz w:val="24"/>
        </w:rPr>
        <w:t xml:space="preserve"> </w:t>
      </w:r>
      <w:r>
        <w:rPr>
          <w:sz w:val="24"/>
        </w:rPr>
        <w:t>com antecedência mínima de</w:t>
      </w:r>
      <w:r>
        <w:rPr>
          <w:spacing w:val="1"/>
          <w:sz w:val="24"/>
        </w:rPr>
        <w:t xml:space="preserve"> </w:t>
      </w:r>
      <w:r>
        <w:rPr>
          <w:sz w:val="24"/>
        </w:rPr>
        <w:t>cinco (5)</w:t>
      </w:r>
      <w:r>
        <w:rPr>
          <w:spacing w:val="54"/>
          <w:sz w:val="24"/>
        </w:rPr>
        <w:t xml:space="preserve"> </w:t>
      </w:r>
      <w:r>
        <w:rPr>
          <w:sz w:val="24"/>
        </w:rPr>
        <w:t>dias</w:t>
      </w:r>
      <w:r>
        <w:rPr>
          <w:spacing w:val="1"/>
          <w:sz w:val="24"/>
        </w:rPr>
        <w:t xml:space="preserve"> </w:t>
      </w:r>
      <w:r>
        <w:rPr>
          <w:sz w:val="24"/>
        </w:rPr>
        <w:t>úteis pelos promotores do evento para agendamento, e confirmação ou não da execução do</w:t>
      </w:r>
      <w:r>
        <w:rPr>
          <w:spacing w:val="1"/>
          <w:sz w:val="24"/>
        </w:rPr>
        <w:t xml:space="preserve"> </w:t>
      </w:r>
      <w:r>
        <w:rPr>
          <w:sz w:val="24"/>
        </w:rPr>
        <w:t>trabalho.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solicitações</w:t>
      </w:r>
      <w:r>
        <w:rPr>
          <w:spacing w:val="1"/>
          <w:sz w:val="24"/>
        </w:rPr>
        <w:t xml:space="preserve"> </w:t>
      </w:r>
      <w:r>
        <w:rPr>
          <w:sz w:val="24"/>
        </w:rPr>
        <w:t>devem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única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exclusivamente</w:t>
      </w:r>
      <w:r>
        <w:rPr>
          <w:spacing w:val="1"/>
          <w:sz w:val="24"/>
        </w:rPr>
        <w:t xml:space="preserve"> </w:t>
      </w:r>
      <w:r>
        <w:rPr>
          <w:sz w:val="24"/>
        </w:rPr>
        <w:t>enviadas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e-mail</w:t>
      </w:r>
      <w:r>
        <w:rPr>
          <w:color w:val="0462C1"/>
          <w:spacing w:val="1"/>
          <w:sz w:val="24"/>
        </w:rPr>
        <w:t xml:space="preserve"> </w:t>
      </w:r>
      <w:hyperlink r:id="rId14">
        <w:r>
          <w:rPr>
            <w:color w:val="0462C1"/>
            <w:sz w:val="24"/>
            <w:u w:val="single" w:color="0462C1"/>
          </w:rPr>
          <w:t>ascom@uemasul.edu.br</w:t>
        </w:r>
      </w:hyperlink>
      <w:r>
        <w:rPr>
          <w:sz w:val="24"/>
        </w:rPr>
        <w:t>. No e-mail deve constar como assunto o serviço solicitado, nome do</w:t>
      </w:r>
      <w:r>
        <w:rPr>
          <w:spacing w:val="1"/>
          <w:sz w:val="24"/>
        </w:rPr>
        <w:t xml:space="preserve"> </w:t>
      </w:r>
      <w:r>
        <w:rPr>
          <w:sz w:val="24"/>
        </w:rPr>
        <w:t>evento e data de realização. Deve conter ainda anexo do projeto com programação completa,</w:t>
      </w:r>
      <w:r>
        <w:rPr>
          <w:spacing w:val="1"/>
          <w:sz w:val="24"/>
        </w:rPr>
        <w:t xml:space="preserve"> </w:t>
      </w:r>
      <w:r>
        <w:rPr>
          <w:sz w:val="24"/>
        </w:rPr>
        <w:t>lista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autoridades</w:t>
      </w:r>
      <w:r>
        <w:rPr>
          <w:spacing w:val="1"/>
          <w:sz w:val="24"/>
        </w:rPr>
        <w:t xml:space="preserve"> </w:t>
      </w:r>
      <w:r>
        <w:rPr>
          <w:sz w:val="24"/>
        </w:rPr>
        <w:t>convidados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sugestão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nomes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compor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mesa</w:t>
      </w:r>
      <w:r>
        <w:rPr>
          <w:spacing w:val="1"/>
          <w:sz w:val="24"/>
        </w:rPr>
        <w:t xml:space="preserve"> </w:t>
      </w:r>
      <w:r>
        <w:rPr>
          <w:sz w:val="24"/>
        </w:rPr>
        <w:t>diretiva.</w:t>
      </w:r>
      <w:r>
        <w:rPr>
          <w:spacing w:val="1"/>
          <w:sz w:val="24"/>
        </w:rPr>
        <w:t xml:space="preserve"> </w:t>
      </w:r>
      <w:r>
        <w:rPr>
          <w:sz w:val="24"/>
        </w:rPr>
        <w:t>Ex:</w:t>
      </w:r>
      <w:r>
        <w:rPr>
          <w:spacing w:val="1"/>
          <w:sz w:val="24"/>
        </w:rPr>
        <w:t xml:space="preserve"> </w:t>
      </w:r>
      <w:r>
        <w:rPr>
          <w:sz w:val="24"/>
        </w:rPr>
        <w:t>ASSUNTO:</w:t>
      </w:r>
      <w:r>
        <w:rPr>
          <w:spacing w:val="-5"/>
          <w:sz w:val="24"/>
        </w:rPr>
        <w:t xml:space="preserve"> </w:t>
      </w:r>
      <w:r>
        <w:rPr>
          <w:sz w:val="24"/>
        </w:rPr>
        <w:t>CERIMONIAL –</w:t>
      </w:r>
      <w:r>
        <w:rPr>
          <w:spacing w:val="-1"/>
          <w:sz w:val="24"/>
        </w:rPr>
        <w:t xml:space="preserve"> </w:t>
      </w:r>
      <w:r>
        <w:rPr>
          <w:sz w:val="24"/>
        </w:rPr>
        <w:t>SEMIC –</w:t>
      </w:r>
      <w:r>
        <w:rPr>
          <w:spacing w:val="-1"/>
          <w:sz w:val="24"/>
        </w:rPr>
        <w:t xml:space="preserve"> </w:t>
      </w:r>
      <w:r>
        <w:rPr>
          <w:sz w:val="24"/>
        </w:rPr>
        <w:t>21/07/2017.</w:t>
      </w:r>
    </w:p>
    <w:p w14:paraId="77C470EC" w14:textId="77777777" w:rsidR="00884D9A" w:rsidRDefault="00884D9A">
      <w:pPr>
        <w:pStyle w:val="Corpodetexto"/>
        <w:spacing w:before="9"/>
        <w:rPr>
          <w:sz w:val="21"/>
        </w:rPr>
      </w:pPr>
    </w:p>
    <w:p w14:paraId="462D07B8" w14:textId="77777777" w:rsidR="00884D9A" w:rsidRDefault="002356A2">
      <w:pPr>
        <w:pStyle w:val="Ttulo1"/>
        <w:ind w:left="482"/>
        <w:jc w:val="left"/>
      </w:pPr>
      <w:r>
        <w:t>Importante:</w:t>
      </w:r>
    </w:p>
    <w:p w14:paraId="488DEC98" w14:textId="77777777" w:rsidR="00884D9A" w:rsidRDefault="002356A2">
      <w:pPr>
        <w:spacing w:before="149"/>
        <w:ind w:left="482"/>
        <w:rPr>
          <w:b/>
          <w:sz w:val="24"/>
        </w:rPr>
      </w:pPr>
      <w:r>
        <w:rPr>
          <w:b/>
          <w:sz w:val="24"/>
        </w:rPr>
        <w:t>Não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compete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à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ASCOM:</w:t>
      </w:r>
    </w:p>
    <w:p w14:paraId="07BA5964" w14:textId="77777777" w:rsidR="00884D9A" w:rsidRDefault="002356A2">
      <w:pPr>
        <w:pStyle w:val="Ttulo1"/>
        <w:spacing w:before="149" w:line="357" w:lineRule="auto"/>
        <w:ind w:left="482" w:right="99"/>
        <w:jc w:val="both"/>
      </w:pPr>
      <w:r>
        <w:t>Reserva de auditório, suporte multimídia e sonorização, transporte, decoração, coffee break,</w:t>
      </w:r>
      <w:r>
        <w:rPr>
          <w:spacing w:val="-52"/>
        </w:rPr>
        <w:t xml:space="preserve"> </w:t>
      </w:r>
      <w:r>
        <w:t>serviços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copa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cozinha,</w:t>
      </w:r>
      <w:r>
        <w:rPr>
          <w:spacing w:val="-2"/>
        </w:rPr>
        <w:t xml:space="preserve"> </w:t>
      </w:r>
      <w:r>
        <w:t>suporte</w:t>
      </w:r>
      <w:r>
        <w:rPr>
          <w:spacing w:val="-4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evento</w:t>
      </w:r>
      <w:r>
        <w:rPr>
          <w:spacing w:val="-2"/>
        </w:rPr>
        <w:t xml:space="preserve"> </w:t>
      </w:r>
      <w:r>
        <w:t>(por</w:t>
      </w:r>
      <w:r>
        <w:rPr>
          <w:spacing w:val="-1"/>
        </w:rPr>
        <w:t xml:space="preserve"> </w:t>
      </w:r>
      <w:r>
        <w:t>exemplo:</w:t>
      </w:r>
      <w:r>
        <w:rPr>
          <w:spacing w:val="-1"/>
        </w:rPr>
        <w:t xml:space="preserve"> </w:t>
      </w:r>
      <w:r>
        <w:t>exibição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slides).</w:t>
      </w:r>
    </w:p>
    <w:p w14:paraId="13040076" w14:textId="77777777" w:rsidR="00884D9A" w:rsidRDefault="00884D9A">
      <w:pPr>
        <w:pStyle w:val="Corpodetexto"/>
        <w:rPr>
          <w:b/>
        </w:rPr>
      </w:pPr>
    </w:p>
    <w:p w14:paraId="1B926C03" w14:textId="77777777" w:rsidR="00884D9A" w:rsidRDefault="002356A2" w:rsidP="008D4DB7">
      <w:pPr>
        <w:spacing w:before="150"/>
        <w:ind w:left="1779" w:right="1471"/>
        <w:rPr>
          <w:b/>
          <w:sz w:val="24"/>
        </w:rPr>
      </w:pPr>
      <w:r>
        <w:rPr>
          <w:b/>
          <w:sz w:val="24"/>
        </w:rPr>
        <w:t>DOS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PRAZOS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DAS SOLICITAÇÕES</w:t>
      </w:r>
    </w:p>
    <w:p w14:paraId="5B466AF5" w14:textId="77777777" w:rsidR="00884D9A" w:rsidRDefault="00884D9A">
      <w:pPr>
        <w:pStyle w:val="Corpodetexto"/>
        <w:rPr>
          <w:b/>
        </w:rPr>
      </w:pPr>
    </w:p>
    <w:p w14:paraId="378217DD" w14:textId="77777777" w:rsidR="00884D9A" w:rsidRDefault="00884D9A">
      <w:pPr>
        <w:pStyle w:val="Corpodetexto"/>
        <w:spacing w:before="11"/>
        <w:rPr>
          <w:b/>
          <w:sz w:val="23"/>
        </w:rPr>
      </w:pPr>
    </w:p>
    <w:p w14:paraId="14DA517B" w14:textId="77777777" w:rsidR="00884D9A" w:rsidRDefault="002356A2" w:rsidP="008D4DB7">
      <w:pPr>
        <w:pStyle w:val="Corpodetexto"/>
        <w:spacing w:line="360" w:lineRule="auto"/>
        <w:ind w:left="420" w:right="107"/>
        <w:jc w:val="both"/>
      </w:pPr>
      <w:r>
        <w:t>As solicitações feitas fora dos prazos determinados, estão sujeitas a não serem</w:t>
      </w:r>
      <w:r>
        <w:rPr>
          <w:spacing w:val="1"/>
        </w:rPr>
        <w:t xml:space="preserve"> </w:t>
      </w:r>
      <w:r>
        <w:t>atendidas,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atendidas</w:t>
      </w:r>
      <w:r>
        <w:rPr>
          <w:spacing w:val="1"/>
        </w:rPr>
        <w:t xml:space="preserve"> </w:t>
      </w:r>
      <w:r>
        <w:t>parcialmente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decorrência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fluxo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demandas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Assessoria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Comunicação</w:t>
      </w:r>
      <w:r>
        <w:rPr>
          <w:spacing w:val="-4"/>
        </w:rPr>
        <w:t xml:space="preserve"> </w:t>
      </w:r>
      <w:r>
        <w:t>e/ou</w:t>
      </w:r>
      <w:r>
        <w:rPr>
          <w:spacing w:val="-3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prestadores</w:t>
      </w:r>
      <w:r>
        <w:rPr>
          <w:spacing w:val="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serviço.</w:t>
      </w:r>
    </w:p>
    <w:p w14:paraId="16748725" w14:textId="32000A37" w:rsidR="00884D9A" w:rsidRDefault="00884D9A">
      <w:pPr>
        <w:pStyle w:val="Corpodetexto"/>
      </w:pPr>
    </w:p>
    <w:p w14:paraId="4694A238" w14:textId="4F2007B3" w:rsidR="00850C17" w:rsidRDefault="00850C17">
      <w:pPr>
        <w:pStyle w:val="Corpodetexto"/>
      </w:pPr>
    </w:p>
    <w:p w14:paraId="63F50C94" w14:textId="77777777" w:rsidR="00850C17" w:rsidRDefault="00850C17">
      <w:pPr>
        <w:pStyle w:val="Corpodetexto"/>
      </w:pPr>
    </w:p>
    <w:p w14:paraId="0F715768" w14:textId="26B2DF9F" w:rsidR="00884D9A" w:rsidRDefault="002356A2" w:rsidP="008D4DB7">
      <w:pPr>
        <w:pStyle w:val="Corpodetexto"/>
        <w:spacing w:before="151"/>
        <w:jc w:val="right"/>
      </w:pPr>
      <w:r>
        <w:t>Imperatriz,</w:t>
      </w:r>
      <w:r>
        <w:rPr>
          <w:spacing w:val="-3"/>
        </w:rPr>
        <w:t xml:space="preserve"> </w:t>
      </w:r>
      <w:r>
        <w:t>07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dezembro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2018.</w:t>
      </w:r>
    </w:p>
    <w:p w14:paraId="373998C6" w14:textId="2B51E503" w:rsidR="00850C17" w:rsidRDefault="008D4DB7">
      <w:pPr>
        <w:pStyle w:val="Corpodetexto"/>
        <w:spacing w:before="151"/>
        <w:ind w:left="6018"/>
      </w:pPr>
      <w:r>
        <w:rPr>
          <w:b/>
          <w:noProof/>
          <w:lang w:val="pt-BR" w:eastAsia="pt-BR"/>
        </w:rPr>
        <w:lastRenderedPageBreak/>
        <w:drawing>
          <wp:anchor distT="0" distB="0" distL="114300" distR="114300" simplePos="0" relativeHeight="251668480" behindDoc="1" locked="0" layoutInCell="1" allowOverlap="1" wp14:anchorId="4C0F2270" wp14:editId="3327F790">
            <wp:simplePos x="0" y="0"/>
            <wp:positionH relativeFrom="page">
              <wp:align>right</wp:align>
            </wp:positionH>
            <wp:positionV relativeFrom="paragraph">
              <wp:posOffset>-1326165</wp:posOffset>
            </wp:positionV>
            <wp:extent cx="7543800" cy="10666742"/>
            <wp:effectExtent l="0" t="0" r="0" b="127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yout - asco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165">
        <w:t>Documento revisado e avaliado em maio de 2022.</w:t>
      </w:r>
    </w:p>
    <w:sectPr w:rsidR="00850C17">
      <w:pgSz w:w="11910" w:h="16840"/>
      <w:pgMar w:top="2080" w:right="740" w:bottom="1060" w:left="1280" w:header="826" w:footer="86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3A6B22" w14:textId="77777777" w:rsidR="000F3460" w:rsidRDefault="000F3460">
      <w:r>
        <w:separator/>
      </w:r>
    </w:p>
  </w:endnote>
  <w:endnote w:type="continuationSeparator" w:id="0">
    <w:p w14:paraId="2803BD46" w14:textId="77777777" w:rsidR="000F3460" w:rsidRDefault="000F34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EDA50" w14:textId="5F0EE610" w:rsidR="00884D9A" w:rsidRDefault="00884D9A">
    <w:pPr>
      <w:pStyle w:val="Corpodetex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39C40D" w14:textId="77777777" w:rsidR="000F3460" w:rsidRDefault="000F3460">
      <w:r>
        <w:separator/>
      </w:r>
    </w:p>
  </w:footnote>
  <w:footnote w:type="continuationSeparator" w:id="0">
    <w:p w14:paraId="605BC539" w14:textId="77777777" w:rsidR="000F3460" w:rsidRDefault="000F34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7BA13" w14:textId="599CD3CB" w:rsidR="00884D9A" w:rsidRDefault="00884D9A">
    <w:pPr>
      <w:pStyle w:val="Corpodetexto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655337"/>
    <w:multiLevelType w:val="hybridMultilevel"/>
    <w:tmpl w:val="7340C70E"/>
    <w:lvl w:ilvl="0" w:tplc="E89A22FA">
      <w:start w:val="1"/>
      <w:numFmt w:val="lowerLetter"/>
      <w:lvlText w:val="%1)"/>
      <w:lvlJc w:val="left"/>
      <w:pPr>
        <w:ind w:left="420" w:hanging="284"/>
        <w:jc w:val="left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4CEEAA86">
      <w:numFmt w:val="bullet"/>
      <w:lvlText w:val="•"/>
      <w:lvlJc w:val="left"/>
      <w:pPr>
        <w:ind w:left="1366" w:hanging="284"/>
      </w:pPr>
      <w:rPr>
        <w:rFonts w:hint="default"/>
        <w:lang w:val="pt-PT" w:eastAsia="en-US" w:bidi="ar-SA"/>
      </w:rPr>
    </w:lvl>
    <w:lvl w:ilvl="2" w:tplc="5480162C">
      <w:numFmt w:val="bullet"/>
      <w:lvlText w:val="•"/>
      <w:lvlJc w:val="left"/>
      <w:pPr>
        <w:ind w:left="2312" w:hanging="284"/>
      </w:pPr>
      <w:rPr>
        <w:rFonts w:hint="default"/>
        <w:lang w:val="pt-PT" w:eastAsia="en-US" w:bidi="ar-SA"/>
      </w:rPr>
    </w:lvl>
    <w:lvl w:ilvl="3" w:tplc="01D8F53C">
      <w:numFmt w:val="bullet"/>
      <w:lvlText w:val="•"/>
      <w:lvlJc w:val="left"/>
      <w:pPr>
        <w:ind w:left="3259" w:hanging="284"/>
      </w:pPr>
      <w:rPr>
        <w:rFonts w:hint="default"/>
        <w:lang w:val="pt-PT" w:eastAsia="en-US" w:bidi="ar-SA"/>
      </w:rPr>
    </w:lvl>
    <w:lvl w:ilvl="4" w:tplc="A4A495DC">
      <w:numFmt w:val="bullet"/>
      <w:lvlText w:val="•"/>
      <w:lvlJc w:val="left"/>
      <w:pPr>
        <w:ind w:left="4205" w:hanging="284"/>
      </w:pPr>
      <w:rPr>
        <w:rFonts w:hint="default"/>
        <w:lang w:val="pt-PT" w:eastAsia="en-US" w:bidi="ar-SA"/>
      </w:rPr>
    </w:lvl>
    <w:lvl w:ilvl="5" w:tplc="87486876">
      <w:numFmt w:val="bullet"/>
      <w:lvlText w:val="•"/>
      <w:lvlJc w:val="left"/>
      <w:pPr>
        <w:ind w:left="5152" w:hanging="284"/>
      </w:pPr>
      <w:rPr>
        <w:rFonts w:hint="default"/>
        <w:lang w:val="pt-PT" w:eastAsia="en-US" w:bidi="ar-SA"/>
      </w:rPr>
    </w:lvl>
    <w:lvl w:ilvl="6" w:tplc="E66A1592">
      <w:numFmt w:val="bullet"/>
      <w:lvlText w:val="•"/>
      <w:lvlJc w:val="left"/>
      <w:pPr>
        <w:ind w:left="6098" w:hanging="284"/>
      </w:pPr>
      <w:rPr>
        <w:rFonts w:hint="default"/>
        <w:lang w:val="pt-PT" w:eastAsia="en-US" w:bidi="ar-SA"/>
      </w:rPr>
    </w:lvl>
    <w:lvl w:ilvl="7" w:tplc="F1887208">
      <w:numFmt w:val="bullet"/>
      <w:lvlText w:val="•"/>
      <w:lvlJc w:val="left"/>
      <w:pPr>
        <w:ind w:left="7044" w:hanging="284"/>
      </w:pPr>
      <w:rPr>
        <w:rFonts w:hint="default"/>
        <w:lang w:val="pt-PT" w:eastAsia="en-US" w:bidi="ar-SA"/>
      </w:rPr>
    </w:lvl>
    <w:lvl w:ilvl="8" w:tplc="2FA07184">
      <w:numFmt w:val="bullet"/>
      <w:lvlText w:val="•"/>
      <w:lvlJc w:val="left"/>
      <w:pPr>
        <w:ind w:left="7991" w:hanging="284"/>
      </w:pPr>
      <w:rPr>
        <w:rFonts w:hint="default"/>
        <w:lang w:val="pt-PT" w:eastAsia="en-US" w:bidi="ar-SA"/>
      </w:rPr>
    </w:lvl>
  </w:abstractNum>
  <w:abstractNum w:abstractNumId="1" w15:restartNumberingAfterBreak="0">
    <w:nsid w:val="27EF43A9"/>
    <w:multiLevelType w:val="hybridMultilevel"/>
    <w:tmpl w:val="C6D0A452"/>
    <w:lvl w:ilvl="0" w:tplc="5322966E">
      <w:numFmt w:val="bullet"/>
      <w:lvlText w:val=""/>
      <w:lvlJc w:val="left"/>
      <w:pPr>
        <w:ind w:left="1140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8B443348">
      <w:numFmt w:val="bullet"/>
      <w:lvlText w:val=""/>
      <w:lvlJc w:val="left"/>
      <w:pPr>
        <w:ind w:left="1860" w:hanging="361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2" w:tplc="B5540124">
      <w:numFmt w:val="bullet"/>
      <w:lvlText w:val="•"/>
      <w:lvlJc w:val="left"/>
      <w:pPr>
        <w:ind w:left="2751" w:hanging="361"/>
      </w:pPr>
      <w:rPr>
        <w:rFonts w:hint="default"/>
        <w:lang w:val="pt-PT" w:eastAsia="en-US" w:bidi="ar-SA"/>
      </w:rPr>
    </w:lvl>
    <w:lvl w:ilvl="3" w:tplc="23E201D2">
      <w:numFmt w:val="bullet"/>
      <w:lvlText w:val="•"/>
      <w:lvlJc w:val="left"/>
      <w:pPr>
        <w:ind w:left="3643" w:hanging="361"/>
      </w:pPr>
      <w:rPr>
        <w:rFonts w:hint="default"/>
        <w:lang w:val="pt-PT" w:eastAsia="en-US" w:bidi="ar-SA"/>
      </w:rPr>
    </w:lvl>
    <w:lvl w:ilvl="4" w:tplc="3E82935A">
      <w:numFmt w:val="bullet"/>
      <w:lvlText w:val="•"/>
      <w:lvlJc w:val="left"/>
      <w:pPr>
        <w:ind w:left="4534" w:hanging="361"/>
      </w:pPr>
      <w:rPr>
        <w:rFonts w:hint="default"/>
        <w:lang w:val="pt-PT" w:eastAsia="en-US" w:bidi="ar-SA"/>
      </w:rPr>
    </w:lvl>
    <w:lvl w:ilvl="5" w:tplc="60365508">
      <w:numFmt w:val="bullet"/>
      <w:lvlText w:val="•"/>
      <w:lvlJc w:val="left"/>
      <w:pPr>
        <w:ind w:left="5426" w:hanging="361"/>
      </w:pPr>
      <w:rPr>
        <w:rFonts w:hint="default"/>
        <w:lang w:val="pt-PT" w:eastAsia="en-US" w:bidi="ar-SA"/>
      </w:rPr>
    </w:lvl>
    <w:lvl w:ilvl="6" w:tplc="6D1E9052">
      <w:numFmt w:val="bullet"/>
      <w:lvlText w:val="•"/>
      <w:lvlJc w:val="left"/>
      <w:pPr>
        <w:ind w:left="6317" w:hanging="361"/>
      </w:pPr>
      <w:rPr>
        <w:rFonts w:hint="default"/>
        <w:lang w:val="pt-PT" w:eastAsia="en-US" w:bidi="ar-SA"/>
      </w:rPr>
    </w:lvl>
    <w:lvl w:ilvl="7" w:tplc="39386418">
      <w:numFmt w:val="bullet"/>
      <w:lvlText w:val="•"/>
      <w:lvlJc w:val="left"/>
      <w:pPr>
        <w:ind w:left="7209" w:hanging="361"/>
      </w:pPr>
      <w:rPr>
        <w:rFonts w:hint="default"/>
        <w:lang w:val="pt-PT" w:eastAsia="en-US" w:bidi="ar-SA"/>
      </w:rPr>
    </w:lvl>
    <w:lvl w:ilvl="8" w:tplc="6834156E">
      <w:numFmt w:val="bullet"/>
      <w:lvlText w:val="•"/>
      <w:lvlJc w:val="left"/>
      <w:pPr>
        <w:ind w:left="8100" w:hanging="361"/>
      </w:pPr>
      <w:rPr>
        <w:rFonts w:hint="default"/>
        <w:lang w:val="pt-PT" w:eastAsia="en-US" w:bidi="ar-SA"/>
      </w:rPr>
    </w:lvl>
  </w:abstractNum>
  <w:num w:numId="1" w16cid:durableId="736510384">
    <w:abstractNumId w:val="0"/>
  </w:num>
  <w:num w:numId="2" w16cid:durableId="31661323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D9A"/>
    <w:rsid w:val="00000D12"/>
    <w:rsid w:val="000C1AAC"/>
    <w:rsid w:val="000F3460"/>
    <w:rsid w:val="002356A2"/>
    <w:rsid w:val="00312D75"/>
    <w:rsid w:val="005057ED"/>
    <w:rsid w:val="00747A72"/>
    <w:rsid w:val="00756045"/>
    <w:rsid w:val="007D181C"/>
    <w:rsid w:val="008231FF"/>
    <w:rsid w:val="00850C17"/>
    <w:rsid w:val="0085228B"/>
    <w:rsid w:val="00884D9A"/>
    <w:rsid w:val="008D4DB7"/>
    <w:rsid w:val="008F1BDA"/>
    <w:rsid w:val="00933984"/>
    <w:rsid w:val="00981375"/>
    <w:rsid w:val="00A36DE8"/>
    <w:rsid w:val="00A51CEA"/>
    <w:rsid w:val="00A938D1"/>
    <w:rsid w:val="00BE4165"/>
    <w:rsid w:val="00D877D5"/>
    <w:rsid w:val="00DE6FA3"/>
    <w:rsid w:val="00E57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16131DF"/>
  <w15:docId w15:val="{2A6B66A2-C3C9-4596-B315-951A8E3CF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pt-PT"/>
    </w:rPr>
  </w:style>
  <w:style w:type="paragraph" w:styleId="Ttulo1">
    <w:name w:val="heading 1"/>
    <w:basedOn w:val="Normal"/>
    <w:link w:val="Ttulo1Char"/>
    <w:uiPriority w:val="9"/>
    <w:qFormat/>
    <w:pPr>
      <w:ind w:left="1779"/>
      <w:jc w:val="center"/>
      <w:outlineLvl w:val="0"/>
    </w:pPr>
    <w:rPr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spacing w:before="7"/>
      <w:ind w:left="1140" w:hanging="361"/>
    </w:pPr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Ttulo1Char">
    <w:name w:val="Título 1 Char"/>
    <w:basedOn w:val="Fontepargpadro"/>
    <w:link w:val="Ttulo1"/>
    <w:uiPriority w:val="9"/>
    <w:rsid w:val="00DE6FA3"/>
    <w:rPr>
      <w:rFonts w:ascii="Calibri" w:eastAsia="Calibri" w:hAnsi="Calibri" w:cs="Calibri"/>
      <w:b/>
      <w:bCs/>
      <w:sz w:val="24"/>
      <w:szCs w:val="24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000D12"/>
    <w:rPr>
      <w:rFonts w:ascii="Calibri" w:eastAsia="Calibri" w:hAnsi="Calibri" w:cs="Calibri"/>
      <w:sz w:val="24"/>
      <w:szCs w:val="24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8D4DB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8D4DB7"/>
    <w:rPr>
      <w:rFonts w:ascii="Calibri" w:eastAsia="Calibri" w:hAnsi="Calibri" w:cs="Calibri"/>
      <w:lang w:val="pt-PT"/>
    </w:rPr>
  </w:style>
  <w:style w:type="paragraph" w:styleId="Rodap">
    <w:name w:val="footer"/>
    <w:basedOn w:val="Normal"/>
    <w:link w:val="RodapChar"/>
    <w:uiPriority w:val="99"/>
    <w:unhideWhenUsed/>
    <w:rsid w:val="008D4DB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8D4DB7"/>
    <w:rPr>
      <w:rFonts w:ascii="Calibri" w:eastAsia="Calibri" w:hAnsi="Calibri" w:cs="Calibri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ascom@uemasul.edu.br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mailto:ascom@uemasul.edu.br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uemasul.edu.br/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hyperlink" Target="mailto:ascom@uemasul.edu.b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1484</Words>
  <Characters>8017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ADRIANA</dc:creator>
  <cp:lastModifiedBy>ASSESSORIA DE COMUNICAÇÃO</cp:lastModifiedBy>
  <cp:revision>2</cp:revision>
  <dcterms:created xsi:type="dcterms:W3CDTF">2022-05-23T20:00:00Z</dcterms:created>
  <dcterms:modified xsi:type="dcterms:W3CDTF">2022-05-23T20:00:00Z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2020-01-29T00:00:00Z</vt:filetime>
  </property>
  <property fmtid="{D5CDD505-2E9C-101B-9397-08002B2CF9AE}" pid="3" name="Creator">
    <vt:lpwstr>Microsoft® Word para Office 365</vt:lpwstr>
  </property>
  <property fmtid="{D5CDD505-2E9C-101B-9397-08002B2CF9AE}" pid="4" name="LastSaved">
    <vt:filetime>2022-05-22T00:00:00Z</vt:filetime>
  </property>
</Properties>
</file>