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0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729656" cy="370331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9656" cy="370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Heading1"/>
        <w:spacing w:before="272"/>
        <w:ind w:left="474" w:right="47"/>
        <w:jc w:val="center"/>
      </w:pPr>
      <w:r>
        <w:rPr/>
        <w:t>PRÓ-REITORIA</w:t>
      </w:r>
      <w:r>
        <w:rPr>
          <w:spacing w:val="-15"/>
        </w:rPr>
        <w:t> </w:t>
      </w:r>
      <w:r>
        <w:rPr/>
        <w:t>DE</w:t>
      </w:r>
      <w:r>
        <w:rPr>
          <w:spacing w:val="-15"/>
        </w:rPr>
        <w:t> </w:t>
      </w:r>
      <w:r>
        <w:rPr/>
        <w:t>EXTENSÃO</w:t>
      </w:r>
      <w:r>
        <w:rPr>
          <w:spacing w:val="-10"/>
        </w:rPr>
        <w:t> </w:t>
      </w:r>
      <w:r>
        <w:rPr/>
        <w:t>E</w:t>
      </w:r>
      <w:r>
        <w:rPr>
          <w:spacing w:val="-15"/>
        </w:rPr>
        <w:t> </w:t>
      </w:r>
      <w:r>
        <w:rPr/>
        <w:t>ASSISTÊNCIA</w:t>
      </w:r>
      <w:r>
        <w:rPr>
          <w:spacing w:val="-15"/>
        </w:rPr>
        <w:t> </w:t>
      </w:r>
      <w:r>
        <w:rPr/>
        <w:t>ESTUDANTIL</w:t>
      </w:r>
      <w:r>
        <w:rPr>
          <w:spacing w:val="-15"/>
        </w:rPr>
        <w:t> </w:t>
      </w:r>
      <w:r>
        <w:rPr/>
        <w:t>-</w:t>
      </w:r>
      <w:r>
        <w:rPr>
          <w:spacing w:val="-7"/>
        </w:rPr>
        <w:t> </w:t>
      </w:r>
      <w:r>
        <w:rPr/>
        <w:t>PROEXAE COORDENADORIA DE SUSTENTABILIDADE E INTEGRAÇÃO SOCIAL – CSIS DIVISÃO DE EXTENSÃO UNIVERSITÁRIA – DIVEXT</w:t>
      </w:r>
    </w:p>
    <w:p>
      <w:pPr>
        <w:spacing w:line="240" w:lineRule="auto" w:before="1"/>
        <w:rPr>
          <w:b/>
          <w:sz w:val="24"/>
        </w:rPr>
      </w:pPr>
    </w:p>
    <w:p>
      <w:pPr>
        <w:spacing w:before="0"/>
        <w:ind w:left="425" w:right="0" w:firstLine="0"/>
        <w:jc w:val="center"/>
        <w:rPr>
          <w:b/>
          <w:sz w:val="24"/>
        </w:rPr>
      </w:pPr>
      <w:r>
        <w:rPr>
          <w:b/>
          <w:sz w:val="24"/>
        </w:rPr>
        <w:t>EDITAL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N.º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18/2026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–</w:t>
      </w:r>
      <w:r>
        <w:rPr>
          <w:b/>
          <w:spacing w:val="-2"/>
          <w:sz w:val="24"/>
        </w:rPr>
        <w:t>PROEXAE/UEMASUL</w:t>
      </w:r>
    </w:p>
    <w:p>
      <w:pPr>
        <w:spacing w:line="240" w:lineRule="auto" w:before="0"/>
        <w:rPr>
          <w:b/>
          <w:sz w:val="24"/>
        </w:rPr>
      </w:pPr>
    </w:p>
    <w:p>
      <w:pPr>
        <w:pStyle w:val="Heading1"/>
        <w:ind w:left="474" w:right="191"/>
        <w:jc w:val="center"/>
      </w:pPr>
      <w:r>
        <w:rPr/>
        <w:t>APÊNDICE</w:t>
      </w:r>
      <w:r>
        <w:rPr>
          <w:spacing w:val="-7"/>
        </w:rPr>
        <w:t> </w:t>
      </w:r>
      <w:r>
        <w:rPr/>
        <w:t>IV</w:t>
      </w:r>
      <w:r>
        <w:rPr>
          <w:spacing w:val="-9"/>
        </w:rPr>
        <w:t> </w:t>
      </w:r>
      <w:r>
        <w:rPr/>
        <w:t>–</w:t>
      </w:r>
      <w:r>
        <w:rPr>
          <w:spacing w:val="-5"/>
        </w:rPr>
        <w:t> </w:t>
      </w:r>
      <w:r>
        <w:rPr/>
        <w:t>FORMULÁRIO</w:t>
      </w:r>
      <w:r>
        <w:rPr>
          <w:spacing w:val="-5"/>
        </w:rPr>
        <w:t> </w:t>
      </w:r>
      <w:r>
        <w:rPr/>
        <w:t>PARA</w:t>
      </w:r>
      <w:r>
        <w:rPr>
          <w:spacing w:val="-15"/>
        </w:rPr>
        <w:t> </w:t>
      </w:r>
      <w:r>
        <w:rPr/>
        <w:t>INTERPOSIÇÃO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>
          <w:spacing w:val="-2"/>
        </w:rPr>
        <w:t>RECURSO</w:t>
      </w:r>
    </w:p>
    <w:p>
      <w:pPr>
        <w:pStyle w:val="Heading1"/>
        <w:ind w:left="285"/>
        <w:jc w:val="center"/>
      </w:pPr>
      <w:r>
        <w:rPr/>
        <w:t>À</w:t>
      </w:r>
      <w:r>
        <w:rPr>
          <w:spacing w:val="-9"/>
        </w:rPr>
        <w:t> </w:t>
      </w:r>
      <w:r>
        <w:rPr/>
        <w:t>PRÓ-REITORIA</w:t>
      </w:r>
      <w:r>
        <w:rPr>
          <w:spacing w:val="-15"/>
        </w:rPr>
        <w:t> </w:t>
      </w:r>
      <w:r>
        <w:rPr/>
        <w:t>DE</w:t>
      </w:r>
      <w:r>
        <w:rPr>
          <w:spacing w:val="-3"/>
        </w:rPr>
        <w:t> </w:t>
      </w:r>
      <w:r>
        <w:rPr/>
        <w:t>EXTENSÃO</w:t>
      </w:r>
      <w:r>
        <w:rPr>
          <w:spacing w:val="-4"/>
        </w:rPr>
        <w:t> </w:t>
      </w:r>
      <w:r>
        <w:rPr/>
        <w:t>E</w:t>
      </w:r>
      <w:r>
        <w:rPr>
          <w:spacing w:val="-15"/>
        </w:rPr>
        <w:t> </w:t>
      </w:r>
      <w:r>
        <w:rPr/>
        <w:t>ASSISTÊNCIA</w:t>
      </w:r>
      <w:r>
        <w:rPr>
          <w:spacing w:val="-15"/>
        </w:rPr>
        <w:t> </w:t>
      </w:r>
      <w:r>
        <w:rPr/>
        <w:t>ESTUDANTIL</w:t>
      </w:r>
      <w:r>
        <w:rPr>
          <w:spacing w:val="-13"/>
        </w:rPr>
        <w:t> </w:t>
      </w:r>
      <w:r>
        <w:rPr/>
        <w:t>–</w:t>
      </w:r>
      <w:r>
        <w:rPr>
          <w:spacing w:val="-3"/>
        </w:rPr>
        <w:t> </w:t>
      </w:r>
      <w:r>
        <w:rPr>
          <w:spacing w:val="-2"/>
        </w:rPr>
        <w:t>PROEXAE</w:t>
      </w:r>
    </w:p>
    <w:p>
      <w:pPr>
        <w:spacing w:line="240" w:lineRule="auto" w:before="120"/>
        <w:rPr>
          <w:b/>
          <w:sz w:val="24"/>
        </w:rPr>
      </w:pPr>
    </w:p>
    <w:p>
      <w:pPr>
        <w:pStyle w:val="ListParagraph"/>
        <w:numPr>
          <w:ilvl w:val="0"/>
          <w:numId w:val="1"/>
        </w:numPr>
        <w:tabs>
          <w:tab w:pos="1288" w:val="left" w:leader="none"/>
        </w:tabs>
        <w:spacing w:line="240" w:lineRule="auto" w:before="0" w:after="0"/>
        <w:ind w:left="1288" w:right="0" w:hanging="360"/>
        <w:jc w:val="left"/>
        <w:rPr>
          <w:b/>
          <w:sz w:val="24"/>
        </w:rPr>
      </w:pPr>
      <w:r>
        <w:rPr>
          <w:b/>
          <w:sz w:val="24"/>
        </w:rPr>
        <w:t>Nome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do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docente</w:t>
      </w:r>
      <w:r>
        <w:rPr>
          <w:b/>
          <w:spacing w:val="-2"/>
          <w:sz w:val="24"/>
        </w:rPr>
        <w:t> proponente:</w:t>
      </w:r>
    </w:p>
    <w:p>
      <w:pPr>
        <w:pStyle w:val="ListParagraph"/>
        <w:numPr>
          <w:ilvl w:val="0"/>
          <w:numId w:val="1"/>
        </w:numPr>
        <w:tabs>
          <w:tab w:pos="1288" w:val="left" w:leader="none"/>
          <w:tab w:pos="3821" w:val="left" w:leader="none"/>
        </w:tabs>
        <w:spacing w:line="240" w:lineRule="auto" w:before="120" w:after="0"/>
        <w:ind w:left="1288" w:right="0" w:hanging="360"/>
        <w:jc w:val="left"/>
        <w:rPr>
          <w:b/>
          <w:sz w:val="24"/>
        </w:rPr>
      </w:pPr>
      <w:r>
        <w:rPr>
          <w:b/>
          <w:spacing w:val="-4"/>
          <w:sz w:val="24"/>
        </w:rPr>
        <w:t>CPF:</w:t>
      </w:r>
      <w:r>
        <w:rPr>
          <w:b/>
          <w:sz w:val="24"/>
        </w:rPr>
        <w:tab/>
      </w:r>
      <w:r>
        <w:rPr>
          <w:b/>
          <w:spacing w:val="-2"/>
          <w:sz w:val="24"/>
        </w:rPr>
        <w:t>Matrícula:</w:t>
      </w:r>
    </w:p>
    <w:p>
      <w:pPr>
        <w:pStyle w:val="ListParagraph"/>
        <w:numPr>
          <w:ilvl w:val="0"/>
          <w:numId w:val="1"/>
        </w:numPr>
        <w:tabs>
          <w:tab w:pos="1288" w:val="left" w:leader="none"/>
        </w:tabs>
        <w:spacing w:line="240" w:lineRule="auto" w:before="120" w:after="0"/>
        <w:ind w:left="1288" w:right="0" w:hanging="360"/>
        <w:jc w:val="left"/>
        <w:rPr>
          <w:b/>
          <w:sz w:val="24"/>
        </w:rPr>
      </w:pPr>
      <w:r>
        <w:rPr>
          <w:b/>
          <w:sz w:val="24"/>
        </w:rPr>
        <w:t>Título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do</w:t>
      </w:r>
      <w:r>
        <w:rPr>
          <w:b/>
          <w:spacing w:val="-2"/>
          <w:sz w:val="24"/>
        </w:rPr>
        <w:t> projeto:</w:t>
      </w:r>
    </w:p>
    <w:p>
      <w:pPr>
        <w:pStyle w:val="ListParagraph"/>
        <w:numPr>
          <w:ilvl w:val="0"/>
          <w:numId w:val="1"/>
        </w:numPr>
        <w:tabs>
          <w:tab w:pos="1288" w:val="left" w:leader="none"/>
        </w:tabs>
        <w:spacing w:line="240" w:lineRule="auto" w:before="120" w:after="0"/>
        <w:ind w:left="1288" w:right="0" w:hanging="360"/>
        <w:jc w:val="left"/>
        <w:rPr>
          <w:sz w:val="24"/>
        </w:rPr>
      </w:pPr>
      <w:r>
        <w:rPr>
          <w:b/>
          <w:sz w:val="24"/>
        </w:rPr>
        <w:t>Modalidade:</w:t>
      </w:r>
      <w:r>
        <w:rPr>
          <w:b/>
          <w:spacing w:val="-1"/>
          <w:sz w:val="24"/>
        </w:rPr>
        <w:t> </w:t>
      </w:r>
      <w:r>
        <w:rPr>
          <w:sz w:val="24"/>
        </w:rPr>
        <w:t>(</w:t>
      </w:r>
      <w:r>
        <w:rPr>
          <w:spacing w:val="59"/>
          <w:sz w:val="24"/>
        </w:rPr>
        <w:t> </w:t>
      </w:r>
      <w:r>
        <w:rPr>
          <w:sz w:val="24"/>
        </w:rPr>
        <w:t>)</w:t>
      </w:r>
      <w:r>
        <w:rPr>
          <w:spacing w:val="-3"/>
          <w:sz w:val="24"/>
        </w:rPr>
        <w:t> </w:t>
      </w:r>
      <w:r>
        <w:rPr>
          <w:sz w:val="24"/>
        </w:rPr>
        <w:t>Modalidade</w:t>
      </w:r>
      <w:r>
        <w:rPr>
          <w:spacing w:val="-1"/>
          <w:sz w:val="24"/>
        </w:rPr>
        <w:t> </w:t>
      </w:r>
      <w:r>
        <w:rPr>
          <w:sz w:val="24"/>
        </w:rPr>
        <w:t>1</w:t>
      </w:r>
      <w:r>
        <w:rPr>
          <w:spacing w:val="-1"/>
          <w:sz w:val="24"/>
        </w:rPr>
        <w:t> </w:t>
      </w:r>
      <w:r>
        <w:rPr>
          <w:sz w:val="24"/>
        </w:rPr>
        <w:t>(</w:t>
      </w:r>
      <w:r>
        <w:rPr>
          <w:spacing w:val="59"/>
          <w:sz w:val="24"/>
        </w:rPr>
        <w:t> </w:t>
      </w:r>
      <w:r>
        <w:rPr>
          <w:sz w:val="24"/>
        </w:rPr>
        <w:t>)</w:t>
      </w:r>
      <w:r>
        <w:rPr>
          <w:spacing w:val="-3"/>
          <w:sz w:val="24"/>
        </w:rPr>
        <w:t> </w:t>
      </w:r>
      <w:r>
        <w:rPr>
          <w:sz w:val="24"/>
        </w:rPr>
        <w:t>Modalidade</w:t>
      </w:r>
      <w:r>
        <w:rPr>
          <w:spacing w:val="-1"/>
          <w:sz w:val="24"/>
        </w:rPr>
        <w:t> </w:t>
      </w:r>
      <w:r>
        <w:rPr>
          <w:spacing w:val="-10"/>
          <w:sz w:val="24"/>
        </w:rPr>
        <w:t>2</w:t>
      </w:r>
    </w:p>
    <w:p>
      <w:pPr>
        <w:pStyle w:val="ListParagraph"/>
        <w:numPr>
          <w:ilvl w:val="0"/>
          <w:numId w:val="1"/>
        </w:numPr>
        <w:tabs>
          <w:tab w:pos="1288" w:val="left" w:leader="none"/>
        </w:tabs>
        <w:spacing w:line="240" w:lineRule="auto" w:before="121" w:after="0"/>
        <w:ind w:left="1288" w:right="0" w:hanging="360"/>
        <w:jc w:val="left"/>
        <w:rPr>
          <w:b/>
          <w:sz w:val="24"/>
        </w:rPr>
      </w:pPr>
      <w:r>
        <w:rPr>
          <w:b/>
          <w:sz w:val="24"/>
        </w:rPr>
        <w:t>Fase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do </w:t>
      </w:r>
      <w:r>
        <w:rPr>
          <w:b/>
          <w:spacing w:val="-2"/>
          <w:sz w:val="24"/>
        </w:rPr>
        <w:t>Recurso:</w:t>
      </w:r>
    </w:p>
    <w:p>
      <w:pPr>
        <w:spacing w:before="120"/>
        <w:ind w:left="569" w:right="0" w:firstLine="0"/>
        <w:jc w:val="left"/>
        <w:rPr>
          <w:sz w:val="24"/>
        </w:rPr>
      </w:pPr>
      <w:r>
        <w:rPr>
          <w:sz w:val="24"/>
        </w:rPr>
        <w:t>(</w:t>
      </w:r>
      <w:r>
        <w:rPr>
          <w:spacing w:val="60"/>
          <w:sz w:val="24"/>
        </w:rPr>
        <w:t> </w:t>
      </w:r>
      <w:r>
        <w:rPr>
          <w:sz w:val="24"/>
        </w:rPr>
        <w:t>)</w:t>
      </w:r>
      <w:r>
        <w:rPr>
          <w:spacing w:val="-16"/>
          <w:sz w:val="24"/>
        </w:rPr>
        <w:t> </w:t>
      </w:r>
      <w:r>
        <w:rPr>
          <w:sz w:val="24"/>
        </w:rPr>
        <w:t>Análise</w:t>
      </w:r>
      <w:r>
        <w:rPr>
          <w:spacing w:val="-6"/>
          <w:sz w:val="24"/>
        </w:rPr>
        <w:t> </w:t>
      </w:r>
      <w:r>
        <w:rPr>
          <w:sz w:val="24"/>
        </w:rPr>
        <w:t>Técnica</w:t>
      </w:r>
      <w:r>
        <w:rPr>
          <w:spacing w:val="-2"/>
          <w:sz w:val="24"/>
        </w:rPr>
        <w:t> </w:t>
      </w:r>
      <w:r>
        <w:rPr>
          <w:sz w:val="24"/>
        </w:rPr>
        <w:t>da</w:t>
      </w:r>
      <w:r>
        <w:rPr>
          <w:spacing w:val="-1"/>
          <w:sz w:val="24"/>
        </w:rPr>
        <w:t> </w:t>
      </w:r>
      <w:r>
        <w:rPr>
          <w:sz w:val="24"/>
        </w:rPr>
        <w:t>Documentação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(Inscrição)</w:t>
      </w:r>
    </w:p>
    <w:p>
      <w:pPr>
        <w:spacing w:before="0"/>
        <w:ind w:left="569" w:right="0" w:firstLine="0"/>
        <w:jc w:val="left"/>
        <w:rPr>
          <w:sz w:val="24"/>
        </w:rPr>
      </w:pPr>
      <w:r>
        <w:rPr>
          <w:sz w:val="24"/>
        </w:rPr>
        <w:t>(</w:t>
      </w:r>
      <w:r>
        <w:rPr>
          <w:spacing w:val="40"/>
          <w:sz w:val="24"/>
        </w:rPr>
        <w:t> </w:t>
      </w:r>
      <w:r>
        <w:rPr>
          <w:sz w:val="24"/>
        </w:rPr>
        <w:t>)</w:t>
      </w:r>
      <w:r>
        <w:rPr>
          <w:spacing w:val="-10"/>
          <w:sz w:val="24"/>
        </w:rPr>
        <w:t> </w:t>
      </w:r>
      <w:r>
        <w:rPr>
          <w:sz w:val="24"/>
        </w:rPr>
        <w:t>Avaliação de Mérito do Projeto de Extensão e</w:t>
      </w:r>
      <w:r>
        <w:rPr>
          <w:spacing w:val="-10"/>
          <w:sz w:val="24"/>
        </w:rPr>
        <w:t> </w:t>
      </w:r>
      <w:r>
        <w:rPr>
          <w:sz w:val="24"/>
        </w:rPr>
        <w:t>Avaliação da Pontuação do Currículo </w:t>
      </w:r>
      <w:r>
        <w:rPr>
          <w:spacing w:val="-2"/>
          <w:sz w:val="24"/>
        </w:rPr>
        <w:t>Lattes</w:t>
      </w:r>
    </w:p>
    <w:p>
      <w:pPr>
        <w:spacing w:line="240" w:lineRule="auto" w:before="0"/>
        <w:rPr>
          <w:sz w:val="24"/>
        </w:rPr>
      </w:pPr>
    </w:p>
    <w:p>
      <w:pPr>
        <w:spacing w:before="0"/>
        <w:ind w:left="569" w:right="0" w:firstLine="0"/>
        <w:jc w:val="left"/>
        <w:rPr>
          <w:b/>
          <w:sz w:val="24"/>
        </w:rPr>
      </w:pPr>
      <w:r>
        <w:rPr>
          <w:b/>
          <w:sz w:val="24"/>
        </w:rPr>
        <w:t>RAZÕES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RECURSO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(Fundamentação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clara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e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objetiva):</w:t>
      </w:r>
    </w:p>
    <w:p>
      <w:pPr>
        <w:spacing w:before="0"/>
        <w:ind w:left="569" w:right="0" w:firstLine="0"/>
        <w:jc w:val="left"/>
        <w:rPr>
          <w:sz w:val="24"/>
        </w:rPr>
      </w:pPr>
      <w:r>
        <w:rPr>
          <w:sz w:val="24"/>
        </w:rPr>
        <w:t>Nota:</w:t>
      </w:r>
      <w:r>
        <w:rPr>
          <w:spacing w:val="39"/>
          <w:sz w:val="24"/>
        </w:rPr>
        <w:t> </w:t>
      </w:r>
      <w:r>
        <w:rPr>
          <w:sz w:val="24"/>
        </w:rPr>
        <w:t>Não</w:t>
      </w:r>
      <w:r>
        <w:rPr>
          <w:spacing w:val="38"/>
          <w:sz w:val="24"/>
        </w:rPr>
        <w:t> </w:t>
      </w:r>
      <w:r>
        <w:rPr>
          <w:sz w:val="24"/>
        </w:rPr>
        <w:t>é</w:t>
      </w:r>
      <w:r>
        <w:rPr>
          <w:spacing w:val="38"/>
          <w:sz w:val="24"/>
        </w:rPr>
        <w:t> </w:t>
      </w:r>
      <w:r>
        <w:rPr>
          <w:sz w:val="24"/>
        </w:rPr>
        <w:t>permitida</w:t>
      </w:r>
      <w:r>
        <w:rPr>
          <w:spacing w:val="38"/>
          <w:sz w:val="24"/>
        </w:rPr>
        <w:t> </w:t>
      </w:r>
      <w:r>
        <w:rPr>
          <w:sz w:val="24"/>
        </w:rPr>
        <w:t>a</w:t>
      </w:r>
      <w:r>
        <w:rPr>
          <w:spacing w:val="38"/>
          <w:sz w:val="24"/>
        </w:rPr>
        <w:t> </w:t>
      </w:r>
      <w:r>
        <w:rPr>
          <w:sz w:val="24"/>
        </w:rPr>
        <w:t>inclusão</w:t>
      </w:r>
      <w:r>
        <w:rPr>
          <w:spacing w:val="38"/>
          <w:sz w:val="24"/>
        </w:rPr>
        <w:t> </w:t>
      </w:r>
      <w:r>
        <w:rPr>
          <w:sz w:val="24"/>
        </w:rPr>
        <w:t>de</w:t>
      </w:r>
      <w:r>
        <w:rPr>
          <w:spacing w:val="38"/>
          <w:sz w:val="24"/>
        </w:rPr>
        <w:t> </w:t>
      </w:r>
      <w:r>
        <w:rPr>
          <w:sz w:val="24"/>
        </w:rPr>
        <w:t>documentos</w:t>
      </w:r>
      <w:r>
        <w:rPr>
          <w:spacing w:val="39"/>
          <w:sz w:val="24"/>
        </w:rPr>
        <w:t> </w:t>
      </w:r>
      <w:r>
        <w:rPr>
          <w:sz w:val="24"/>
        </w:rPr>
        <w:t>ausentes</w:t>
      </w:r>
      <w:r>
        <w:rPr>
          <w:spacing w:val="38"/>
          <w:sz w:val="24"/>
        </w:rPr>
        <w:t> </w:t>
      </w:r>
      <w:r>
        <w:rPr>
          <w:sz w:val="24"/>
        </w:rPr>
        <w:t>na</w:t>
      </w:r>
      <w:r>
        <w:rPr>
          <w:spacing w:val="38"/>
          <w:sz w:val="24"/>
        </w:rPr>
        <w:t> </w:t>
      </w:r>
      <w:r>
        <w:rPr>
          <w:sz w:val="24"/>
        </w:rPr>
        <w:t>submissão</w:t>
      </w:r>
      <w:r>
        <w:rPr>
          <w:spacing w:val="38"/>
          <w:sz w:val="24"/>
        </w:rPr>
        <w:t> </w:t>
      </w:r>
      <w:r>
        <w:rPr>
          <w:sz w:val="24"/>
        </w:rPr>
        <w:t>original</w:t>
      </w:r>
      <w:r>
        <w:rPr>
          <w:spacing w:val="39"/>
          <w:sz w:val="24"/>
        </w:rPr>
        <w:t> </w:t>
      </w:r>
      <w:r>
        <w:rPr>
          <w:sz w:val="24"/>
        </w:rPr>
        <w:t>ou alteração da proposta.</w:t>
      </w:r>
    </w:p>
    <w:p>
      <w:pPr>
        <w:spacing w:line="240" w:lineRule="auto" w:before="0"/>
        <w:rPr>
          <w:sz w:val="24"/>
        </w:rPr>
      </w:pPr>
    </w:p>
    <w:p>
      <w:pPr>
        <w:spacing w:line="240" w:lineRule="auto" w:before="0"/>
        <w:rPr>
          <w:sz w:val="24"/>
        </w:rPr>
      </w:pPr>
    </w:p>
    <w:p>
      <w:pPr>
        <w:spacing w:line="240" w:lineRule="auto" w:before="0"/>
        <w:rPr>
          <w:sz w:val="24"/>
        </w:rPr>
      </w:pPr>
    </w:p>
    <w:p>
      <w:pPr>
        <w:spacing w:line="240" w:lineRule="auto" w:before="0"/>
        <w:rPr>
          <w:sz w:val="24"/>
        </w:rPr>
      </w:pPr>
    </w:p>
    <w:p>
      <w:pPr>
        <w:spacing w:line="240" w:lineRule="auto" w:before="0"/>
        <w:rPr>
          <w:sz w:val="24"/>
        </w:rPr>
      </w:pPr>
    </w:p>
    <w:p>
      <w:pPr>
        <w:spacing w:line="240" w:lineRule="auto" w:before="0"/>
        <w:rPr>
          <w:sz w:val="24"/>
        </w:rPr>
      </w:pPr>
    </w:p>
    <w:p>
      <w:pPr>
        <w:spacing w:line="240" w:lineRule="auto" w:before="0"/>
        <w:rPr>
          <w:sz w:val="24"/>
        </w:rPr>
      </w:pPr>
    </w:p>
    <w:p>
      <w:pPr>
        <w:spacing w:line="240" w:lineRule="auto" w:before="0"/>
        <w:rPr>
          <w:sz w:val="24"/>
        </w:rPr>
      </w:pPr>
    </w:p>
    <w:p>
      <w:pPr>
        <w:spacing w:line="240" w:lineRule="auto" w:before="0"/>
        <w:rPr>
          <w:sz w:val="24"/>
        </w:rPr>
      </w:pPr>
    </w:p>
    <w:p>
      <w:pPr>
        <w:spacing w:line="240" w:lineRule="auto" w:before="0"/>
        <w:rPr>
          <w:sz w:val="24"/>
        </w:rPr>
      </w:pPr>
    </w:p>
    <w:p>
      <w:pPr>
        <w:spacing w:line="240" w:lineRule="auto" w:before="0"/>
        <w:rPr>
          <w:sz w:val="24"/>
        </w:rPr>
      </w:pPr>
    </w:p>
    <w:p>
      <w:pPr>
        <w:tabs>
          <w:tab w:pos="5318" w:val="left" w:leader="none"/>
          <w:tab w:pos="6213" w:val="left" w:leader="none"/>
          <w:tab w:pos="8240" w:val="left" w:leader="none"/>
        </w:tabs>
        <w:spacing w:before="1"/>
        <w:ind w:left="1445" w:right="0" w:firstLine="0"/>
        <w:jc w:val="left"/>
        <w:rPr>
          <w:sz w:val="24"/>
        </w:rPr>
      </w:pPr>
      <w:r>
        <w:rPr>
          <w:sz w:val="24"/>
        </w:rPr>
        <w:t>Local e Data: </w:t>
      </w:r>
      <w:r>
        <w:rPr>
          <w:sz w:val="24"/>
          <w:u w:val="single"/>
        </w:rPr>
        <w:tab/>
      </w:r>
      <w:r>
        <w:rPr>
          <w:sz w:val="24"/>
        </w:rPr>
        <w:t>, </w:t>
      </w:r>
      <w:r>
        <w:rPr>
          <w:sz w:val="24"/>
          <w:u w:val="single"/>
        </w:rPr>
        <w:tab/>
      </w:r>
      <w:r>
        <w:rPr>
          <w:sz w:val="24"/>
        </w:rPr>
        <w:t>de </w:t>
      </w:r>
      <w:r>
        <w:rPr>
          <w:sz w:val="24"/>
          <w:u w:val="single"/>
        </w:rPr>
        <w:tab/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2026.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9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1950973</wp:posOffset>
                </wp:positionH>
                <wp:positionV relativeFrom="paragraph">
                  <wp:posOffset>287686</wp:posOffset>
                </wp:positionV>
                <wp:extent cx="3657600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3657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57600" h="0">
                              <a:moveTo>
                                <a:pt x="0" y="0"/>
                              </a:moveTo>
                              <a:lnTo>
                                <a:pt x="36576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3.619995pt;margin-top:22.652443pt;width:288pt;height:.1pt;mso-position-horizontal-relative:page;mso-position-vertical-relative:paragraph;z-index:-15728640;mso-wrap-distance-left:0;mso-wrap-distance-right:0" id="docshape2" coordorigin="3072,453" coordsize="5760,0" path="m3072,453l8832,453e" filled="false" stroked="true" strokeweight=".7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0"/>
        <w:ind w:left="475" w:right="47" w:firstLine="0"/>
        <w:jc w:val="center"/>
        <w:rPr>
          <w:b/>
          <w:sz w:val="24"/>
        </w:rPr>
      </w:pPr>
      <w:r>
        <w:rPr>
          <w:b/>
          <w:sz w:val="24"/>
        </w:rPr>
        <w:t>Assinatura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do</w:t>
      </w:r>
      <w:r>
        <w:rPr>
          <w:b/>
          <w:spacing w:val="-1"/>
          <w:sz w:val="24"/>
        </w:rPr>
        <w:t> </w:t>
      </w:r>
      <w:r>
        <w:rPr>
          <w:b/>
          <w:spacing w:val="-2"/>
          <w:sz w:val="24"/>
        </w:rPr>
        <w:t>proponente</w:t>
      </w:r>
    </w:p>
    <w:sectPr>
      <w:footerReference w:type="default" r:id="rId5"/>
      <w:type w:val="continuous"/>
      <w:pgSz w:w="11910" w:h="16840"/>
      <w:pgMar w:header="0" w:footer="822" w:top="540" w:bottom="1020" w:left="1133" w:right="1559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Heading1"/>
      <w:spacing w:line="14" w:lineRule="auto"/>
      <w:rPr>
        <w:b w:val="0"/>
        <w:sz w:val="20"/>
      </w:rPr>
    </w:pPr>
    <w:r>
      <w:rPr>
        <w:b w:val="0"/>
        <w:sz w:val="20"/>
      </w:rPr>
      <w:drawing>
        <wp:anchor distT="0" distB="0" distL="0" distR="0" allowOverlap="1" layoutInCell="1" locked="0" behindDoc="1" simplePos="0" relativeHeight="487546368">
          <wp:simplePos x="0" y="0"/>
          <wp:positionH relativeFrom="page">
            <wp:posOffset>0</wp:posOffset>
          </wp:positionH>
          <wp:positionV relativeFrom="page">
            <wp:posOffset>10533386</wp:posOffset>
          </wp:positionV>
          <wp:extent cx="7545196" cy="142240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45196" cy="1422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6880">
              <wp:simplePos x="0" y="0"/>
              <wp:positionH relativeFrom="page">
                <wp:posOffset>2308605</wp:posOffset>
              </wp:positionH>
              <wp:positionV relativeFrom="page">
                <wp:posOffset>10030635</wp:posOffset>
              </wp:positionV>
              <wp:extent cx="2965450" cy="22542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2965450" cy="2254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34" w:right="0" w:firstLine="0"/>
                            <w:jc w:val="left"/>
                            <w:rPr>
                              <w:sz w:val="14"/>
                            </w:rPr>
                          </w:pPr>
                          <w:r>
                            <w:rPr>
                              <w:color w:val="333333"/>
                              <w:sz w:val="14"/>
                            </w:rPr>
                            <w:t>Rua</w:t>
                          </w:r>
                          <w:r>
                            <w:rPr>
                              <w:color w:val="333333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Godofredo</w:t>
                          </w:r>
                          <w:r>
                            <w:rPr>
                              <w:color w:val="333333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Viana,</w:t>
                          </w:r>
                          <w:r>
                            <w:rPr>
                              <w:color w:val="333333"/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1.300–</w:t>
                          </w:r>
                          <w:r>
                            <w:rPr>
                              <w:color w:val="333333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Centro.</w:t>
                          </w:r>
                          <w:r>
                            <w:rPr>
                              <w:color w:val="333333"/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CEP.</w:t>
                          </w:r>
                          <w:r>
                            <w:rPr>
                              <w:color w:val="333333"/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65901-</w:t>
                          </w:r>
                          <w:r>
                            <w:rPr>
                              <w:color w:val="333333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480</w:t>
                          </w:r>
                          <w:r>
                            <w:rPr>
                              <w:color w:val="333333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–</w:t>
                          </w:r>
                          <w:r>
                            <w:rPr>
                              <w:color w:val="333333"/>
                              <w:spacing w:val="-2"/>
                              <w:sz w:val="14"/>
                            </w:rPr>
                            <w:t> Imperatriz/MA.</w:t>
                          </w:r>
                        </w:p>
                        <w:p>
                          <w:pPr>
                            <w:spacing w:before="0"/>
                            <w:ind w:left="20" w:right="0" w:firstLine="0"/>
                            <w:jc w:val="left"/>
                            <w:rPr>
                              <w:sz w:val="14"/>
                            </w:rPr>
                          </w:pPr>
                          <w:r>
                            <w:rPr>
                              <w:color w:val="333333"/>
                              <w:sz w:val="14"/>
                            </w:rPr>
                            <w:t>C.N.P.J</w:t>
                          </w:r>
                          <w:r>
                            <w:rPr>
                              <w:color w:val="333333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26.677.304/0001-</w:t>
                          </w:r>
                          <w:r>
                            <w:rPr>
                              <w:color w:val="333333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81</w:t>
                          </w:r>
                          <w:r>
                            <w:rPr>
                              <w:color w:val="333333"/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-</w:t>
                          </w:r>
                          <w:r>
                            <w:rPr>
                              <w:color w:val="333333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Criada</w:t>
                          </w:r>
                          <w:r>
                            <w:rPr>
                              <w:color w:val="333333"/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nos</w:t>
                          </w:r>
                          <w:r>
                            <w:rPr>
                              <w:color w:val="333333"/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termos</w:t>
                          </w:r>
                          <w:r>
                            <w:rPr>
                              <w:color w:val="333333"/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da</w:t>
                          </w:r>
                          <w:r>
                            <w:rPr>
                              <w:color w:val="333333"/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Lei</w:t>
                          </w:r>
                          <w:r>
                            <w:rPr>
                              <w:color w:val="333333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nº.</w:t>
                          </w:r>
                          <w:r>
                            <w:rPr>
                              <w:color w:val="333333"/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10.525, de</w:t>
                          </w:r>
                          <w:r>
                            <w:rPr>
                              <w:color w:val="333333"/>
                              <w:spacing w:val="-2"/>
                              <w:sz w:val="14"/>
                            </w:rPr>
                            <w:t> 03.11.2016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81.779999pt;margin-top:789.813843pt;width:233.5pt;height:17.75pt;mso-position-horizontal-relative:page;mso-position-vertical-relative:page;z-index:-15769600" type="#_x0000_t202" id="docshape1" filled="false" stroked="false">
              <v:textbox inset="0,0,0,0">
                <w:txbxContent>
                  <w:p>
                    <w:pPr>
                      <w:spacing w:before="13"/>
                      <w:ind w:left="234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color w:val="333333"/>
                        <w:sz w:val="14"/>
                      </w:rPr>
                      <w:t>Rua</w:t>
                    </w:r>
                    <w:r>
                      <w:rPr>
                        <w:color w:val="333333"/>
                        <w:spacing w:val="-3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Godofredo</w:t>
                    </w:r>
                    <w:r>
                      <w:rPr>
                        <w:color w:val="333333"/>
                        <w:spacing w:val="-4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Viana,</w:t>
                    </w:r>
                    <w:r>
                      <w:rPr>
                        <w:color w:val="333333"/>
                        <w:spacing w:val="-1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1.300–</w:t>
                    </w:r>
                    <w:r>
                      <w:rPr>
                        <w:color w:val="333333"/>
                        <w:spacing w:val="-3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Centro.</w:t>
                    </w:r>
                    <w:r>
                      <w:rPr>
                        <w:color w:val="333333"/>
                        <w:spacing w:val="-2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CEP.</w:t>
                    </w:r>
                    <w:r>
                      <w:rPr>
                        <w:color w:val="333333"/>
                        <w:spacing w:val="-1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65901-</w:t>
                    </w:r>
                    <w:r>
                      <w:rPr>
                        <w:color w:val="333333"/>
                        <w:spacing w:val="-4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480</w:t>
                    </w:r>
                    <w:r>
                      <w:rPr>
                        <w:color w:val="333333"/>
                        <w:spacing w:val="-3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–</w:t>
                    </w:r>
                    <w:r>
                      <w:rPr>
                        <w:color w:val="333333"/>
                        <w:spacing w:val="-2"/>
                        <w:sz w:val="14"/>
                      </w:rPr>
                      <w:t> Imperatriz/MA.</w:t>
                    </w:r>
                  </w:p>
                  <w:p>
                    <w:pPr>
                      <w:spacing w:before="0"/>
                      <w:ind w:left="2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color w:val="333333"/>
                        <w:sz w:val="14"/>
                      </w:rPr>
                      <w:t>C.N.P.J</w:t>
                    </w:r>
                    <w:r>
                      <w:rPr>
                        <w:color w:val="333333"/>
                        <w:spacing w:val="-4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26.677.304/0001-</w:t>
                    </w:r>
                    <w:r>
                      <w:rPr>
                        <w:color w:val="333333"/>
                        <w:spacing w:val="-3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81</w:t>
                    </w:r>
                    <w:r>
                      <w:rPr>
                        <w:color w:val="333333"/>
                        <w:spacing w:val="-2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-</w:t>
                    </w:r>
                    <w:r>
                      <w:rPr>
                        <w:color w:val="333333"/>
                        <w:spacing w:val="-3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Criada</w:t>
                    </w:r>
                    <w:r>
                      <w:rPr>
                        <w:color w:val="333333"/>
                        <w:spacing w:val="-1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nos</w:t>
                    </w:r>
                    <w:r>
                      <w:rPr>
                        <w:color w:val="333333"/>
                        <w:spacing w:val="-2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termos</w:t>
                    </w:r>
                    <w:r>
                      <w:rPr>
                        <w:color w:val="333333"/>
                        <w:spacing w:val="-2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da</w:t>
                    </w:r>
                    <w:r>
                      <w:rPr>
                        <w:color w:val="333333"/>
                        <w:spacing w:val="-2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Lei</w:t>
                    </w:r>
                    <w:r>
                      <w:rPr>
                        <w:color w:val="333333"/>
                        <w:spacing w:val="-3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nº.</w:t>
                    </w:r>
                    <w:r>
                      <w:rPr>
                        <w:color w:val="333333"/>
                        <w:spacing w:val="-1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10.525, de</w:t>
                    </w:r>
                    <w:r>
                      <w:rPr>
                        <w:color w:val="333333"/>
                        <w:spacing w:val="-2"/>
                        <w:sz w:val="14"/>
                      </w:rPr>
                      <w:t> 03.11.2016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1289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2073" w:hanging="360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866" w:hanging="36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660" w:hanging="36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453" w:hanging="36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247" w:hanging="36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040" w:hanging="36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834" w:hanging="36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627" w:hanging="360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  <w:style w:styleId="Heading1" w:type="paragraph">
    <w:name w:val="Heading 1"/>
    <w:basedOn w:val="Normal"/>
    <w:uiPriority w:val="1"/>
    <w:qFormat/>
    <w:pPr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spacing w:before="120"/>
      <w:ind w:left="1288" w:hanging="360"/>
    </w:pPr>
    <w:rPr>
      <w:rFonts w:ascii="Times New Roman" w:hAnsi="Times New Roman" w:eastAsia="Times New Roman" w:cs="Times New Roman"/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2.png"/><Relationship Id="rId7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2026-08-17T11:50:40Z</dcterms:created>
  <dcterms:modified xsi:type="dcterms:W3CDTF">2026-08-17T11:50:40Z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2026-08-17T00:00:00Z</vt:filetime>
  </property>
  <property fmtid="{D5CDD505-2E9C-101B-9397-08002B2CF9AE}" pid="4" name="LastSaved">
    <vt:filetime>2026-08-17T00:00:00Z</vt:filetime>
  </property>
  <property fmtid="{D5CDD505-2E9C-101B-9397-08002B2CF9AE}" pid="5" name="Producer">
    <vt:lpwstr>iLovePDF</vt:lpwstr>
  </property>
</Properties>
</file>